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C148A8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2618757D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B2333B" w:rsidRPr="008F7F09">
        <w:rPr>
          <w:rFonts w:ascii="Times New Roman" w:hAnsi="Times New Roman"/>
          <w:b/>
          <w:sz w:val="40"/>
          <w:szCs w:val="40"/>
        </w:rPr>
        <w:t>5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0F43B24F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6D1E14">
        <w:rPr>
          <w:rFonts w:ascii="Times New Roman" w:hAnsi="Times New Roman"/>
          <w:bCs/>
          <w:sz w:val="40"/>
          <w:szCs w:val="40"/>
        </w:rPr>
        <w:t xml:space="preserve">16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28.12.2024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spacing w:before="0"/>
        <w:rPr>
          <w:rFonts w:ascii="Times New Roman" w:hAnsi="Times New Roman" w:cs="Times New Roman"/>
          <w:color w:val="auto"/>
        </w:rPr>
      </w:pPr>
      <w:r w:rsidRPr="008F7F09">
        <w:rPr>
          <w:rFonts w:ascii="Times New Roman" w:hAnsi="Times New Roman" w:cs="Times New Roman"/>
          <w:color w:val="auto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8F7F09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8F7F09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5072B9FD" w14:textId="6F864B69" w:rsidR="00D02B69" w:rsidRPr="008F7F09" w:rsidRDefault="00B011F6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r w:rsidRPr="008F7F09">
            <w:rPr>
              <w:sz w:val="28"/>
              <w:szCs w:val="28"/>
            </w:rPr>
            <w:fldChar w:fldCharType="begin"/>
          </w:r>
          <w:r w:rsidRPr="008F7F09">
            <w:rPr>
              <w:sz w:val="28"/>
              <w:szCs w:val="28"/>
            </w:rPr>
            <w:instrText xml:space="preserve"> TOC \o "1-3" \h \z \u </w:instrText>
          </w:r>
          <w:r w:rsidRPr="008F7F09">
            <w:rPr>
              <w:sz w:val="28"/>
              <w:szCs w:val="28"/>
            </w:rPr>
            <w:fldChar w:fldCharType="separate"/>
          </w:r>
          <w:hyperlink w:anchor="_Toc91670578" w:history="1">
            <w:r w:rsidR="00D02B69" w:rsidRPr="008F7F09">
              <w:rPr>
                <w:rStyle w:val="aa"/>
                <w:color w:val="auto"/>
              </w:rPr>
              <w:t>Раздел I. Общие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3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5C55FFDE" w14:textId="1DEFD9E7" w:rsidR="00D02B69" w:rsidRPr="008F7F09" w:rsidRDefault="00FB7E0C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79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II</w:t>
            </w:r>
            <w:r w:rsidR="00D02B69" w:rsidRPr="008F7F09">
              <w:rPr>
                <w:rStyle w:val="aa"/>
                <w:color w:val="auto"/>
              </w:rPr>
              <w:t>. Способы оплаты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_Toc91670579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5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6A45C322" w14:textId="011D1139" w:rsidR="00D02B69" w:rsidRPr="008F7F09" w:rsidRDefault="00FB7E0C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0" w:history="1">
            <w:r w:rsidR="00D02B69" w:rsidRPr="008F7F09">
              <w:rPr>
                <w:rStyle w:val="aa"/>
                <w:color w:val="auto"/>
              </w:rPr>
              <w:t>Раздел III.</w:t>
            </w:r>
            <w:r w:rsidR="00025610" w:rsidRPr="008F7F09">
              <w:rPr>
                <w:rStyle w:val="aa"/>
                <w:color w:val="auto"/>
              </w:rPr>
              <w:t>Размер и структура т</w:t>
            </w:r>
            <w:r w:rsidR="00D02B69" w:rsidRPr="008F7F09">
              <w:rPr>
                <w:rStyle w:val="aa"/>
                <w:color w:val="auto"/>
              </w:rPr>
              <w:t>ариф</w:t>
            </w:r>
            <w:r w:rsidR="00025610" w:rsidRPr="008F7F09">
              <w:rPr>
                <w:rStyle w:val="aa"/>
                <w:color w:val="auto"/>
              </w:rPr>
              <w:t>ов</w:t>
            </w:r>
            <w:r w:rsidR="00D02B69" w:rsidRPr="008F7F09">
              <w:rPr>
                <w:rStyle w:val="aa"/>
                <w:color w:val="auto"/>
              </w:rPr>
              <w:t xml:space="preserve"> на оплату медицинской помощи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_Toc91670580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10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15BE73D" w14:textId="1E55F0A1" w:rsidR="00D02B69" w:rsidRPr="008F7F09" w:rsidRDefault="00FB7E0C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1" w:history="1"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Часть 1. Тарифы в системе обязательного медицинского страхования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_Toc91670581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10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DC2DA9E" w14:textId="42D5C92B" w:rsidR="00D02B69" w:rsidRPr="008F7F09" w:rsidRDefault="00FB7E0C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2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 xml:space="preserve">Часть 2. Тарифы на оплату </w:t>
            </w:r>
            <w:r w:rsidR="00D02B69" w:rsidRPr="008F7F09">
              <w:rPr>
                <w:rStyle w:val="aa"/>
                <w:rFonts w:ascii="Times New Roman" w:eastAsiaTheme="minorHAnsi" w:hAnsi="Times New Roman"/>
                <w:noProof/>
                <w:color w:val="auto"/>
              </w:rPr>
              <w:t>первичной медико-санитарной помощи, оказанной в амбулаторных условиях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_Toc91670582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11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07498F82" w14:textId="16401C7F" w:rsidR="00D02B69" w:rsidRPr="008F7F09" w:rsidRDefault="00FB7E0C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3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3. 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_Toc91670583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14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2C1312DE" w14:textId="5E608D55" w:rsidR="00D02B69" w:rsidRPr="008F7F09" w:rsidRDefault="00FB7E0C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4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4. Тарифы на оплату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_Toc91670584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15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72C7A1AB" w14:textId="56F29CBE" w:rsidR="00D02B69" w:rsidRPr="008F7F09" w:rsidRDefault="00FB7E0C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5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5. Тарифы на оплату медицинской помощи, оказанной по всем видам и условиям ее предоставления (для медицинских организаций, финансовое обеспечение которых осуществляется по подушевому нормативу финансирования по всем видам и условиям оказания медицинской помощи)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_Toc91670585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16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6F9200D9" w14:textId="6557E42A" w:rsidR="00D02B69" w:rsidRPr="008F7F09" w:rsidRDefault="00FB7E0C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6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I</w:t>
            </w:r>
            <w:r w:rsidR="00D02B69" w:rsidRPr="008F7F09">
              <w:rPr>
                <w:rStyle w:val="aa"/>
                <w:rFonts w:eastAsia="Times New Roman"/>
                <w:color w:val="auto"/>
                <w:lang w:val="en-US" w:eastAsia="ru-RU"/>
              </w:rPr>
              <w:t>V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. Размеры неоплаты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 или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неполной оплаты затрат на оказание медицинской помощи, а также </w:t>
            </w:r>
            <w:r w:rsidR="00025610" w:rsidRPr="008F7F09">
              <w:rPr>
                <w:rStyle w:val="aa"/>
                <w:rFonts w:eastAsia="Times New Roman"/>
                <w:color w:val="auto"/>
                <w:lang w:eastAsia="ru-RU"/>
              </w:rPr>
              <w:t xml:space="preserve">уплаты медицинской организацией </w:t>
            </w:r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штрафов за неоказание, несвоевременное оказание либо оказание медицинской помощи ненадлежащего качества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_Toc91670586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F377C0B" w14:textId="5D797BFB" w:rsidR="00D02B69" w:rsidRPr="008F7F09" w:rsidRDefault="00FB7E0C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7" w:history="1">
            <w:r w:rsidR="00D02B69" w:rsidRPr="008F7F09">
              <w:rPr>
                <w:rStyle w:val="aa"/>
                <w:rFonts w:eastAsia="Times New Roman"/>
                <w:color w:val="auto"/>
                <w:lang w:eastAsia="ru-RU"/>
              </w:rPr>
      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_Toc91670587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18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1E9E8B8A" w14:textId="54ECB274" w:rsidR="00D02B69" w:rsidRPr="008F7F09" w:rsidRDefault="00FB7E0C" w:rsidP="008F7F09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91670588" w:history="1">
            <w:r w:rsidR="00D02B69" w:rsidRPr="008F7F09">
              <w:rPr>
                <w:rStyle w:val="aa"/>
                <w:color w:val="auto"/>
              </w:rPr>
              <w:t xml:space="preserve">Раздел </w:t>
            </w:r>
            <w:r w:rsidR="00D02B69" w:rsidRPr="008F7F09">
              <w:rPr>
                <w:rStyle w:val="aa"/>
                <w:color w:val="auto"/>
                <w:lang w:val="en-US"/>
              </w:rPr>
              <w:t>VI</w:t>
            </w:r>
            <w:r w:rsidR="00D02B69" w:rsidRPr="008F7F09">
              <w:rPr>
                <w:rStyle w:val="aa"/>
                <w:color w:val="auto"/>
              </w:rPr>
              <w:t>. Заключительные положения</w:t>
            </w:r>
            <w:r w:rsidR="00D02B69" w:rsidRPr="008F7F09">
              <w:rPr>
                <w:webHidden/>
              </w:rPr>
              <w:tab/>
            </w:r>
            <w:r w:rsidR="00D02B69" w:rsidRPr="008F7F09">
              <w:rPr>
                <w:webHidden/>
              </w:rPr>
              <w:fldChar w:fldCharType="begin"/>
            </w:r>
            <w:r w:rsidR="00D02B69" w:rsidRPr="008F7F09">
              <w:rPr>
                <w:webHidden/>
              </w:rPr>
              <w:instrText xml:space="preserve"> PAGEREF _Toc91670588 \h </w:instrText>
            </w:r>
            <w:r w:rsidR="00D02B69" w:rsidRPr="008F7F09">
              <w:rPr>
                <w:webHidden/>
              </w:rPr>
            </w:r>
            <w:r w:rsidR="00D02B69" w:rsidRPr="008F7F09">
              <w:rPr>
                <w:webHidden/>
              </w:rPr>
              <w:fldChar w:fldCharType="separate"/>
            </w:r>
            <w:r w:rsidR="00AB60F0">
              <w:rPr>
                <w:webHidden/>
              </w:rPr>
              <w:t>19</w:t>
            </w:r>
            <w:r w:rsidR="00D02B69" w:rsidRPr="008F7F09">
              <w:rPr>
                <w:webHidden/>
              </w:rPr>
              <w:fldChar w:fldCharType="end"/>
            </w:r>
          </w:hyperlink>
        </w:p>
        <w:p w14:paraId="435BE2EE" w14:textId="2C79A822" w:rsidR="00D02B69" w:rsidRPr="008F7F09" w:rsidRDefault="00FB7E0C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89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1. Процедура признания Тарифного соглашения действующим, срок действия Тарифного соглашения, порядок его изменения и индексации тарифов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_Toc91670589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371DAE56" w14:textId="2E48C487" w:rsidR="00D02B69" w:rsidRPr="008F7F09" w:rsidRDefault="00FB7E0C" w:rsidP="008F7F09">
          <w:pPr>
            <w:pStyle w:val="2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91670590" w:history="1">
            <w:r w:rsidR="00D02B69" w:rsidRPr="008F7F09">
              <w:rPr>
                <w:rStyle w:val="aa"/>
                <w:rFonts w:ascii="Times New Roman" w:hAnsi="Times New Roman"/>
                <w:noProof/>
                <w:color w:val="auto"/>
              </w:rPr>
              <w:t>Часть 2. Список приложений к Тарифному соглашению</w:t>
            </w:r>
            <w:r w:rsidR="00D02B69" w:rsidRPr="008F7F09">
              <w:rPr>
                <w:noProof/>
                <w:webHidden/>
              </w:rPr>
              <w:tab/>
            </w:r>
            <w:r w:rsidR="00D02B69" w:rsidRPr="008F7F09">
              <w:rPr>
                <w:noProof/>
                <w:webHidden/>
              </w:rPr>
              <w:fldChar w:fldCharType="begin"/>
            </w:r>
            <w:r w:rsidR="00D02B69" w:rsidRPr="008F7F09">
              <w:rPr>
                <w:noProof/>
                <w:webHidden/>
              </w:rPr>
              <w:instrText xml:space="preserve"> PAGEREF _Toc91670590 \h </w:instrText>
            </w:r>
            <w:r w:rsidR="00D02B69" w:rsidRPr="008F7F09">
              <w:rPr>
                <w:noProof/>
                <w:webHidden/>
              </w:rPr>
            </w:r>
            <w:r w:rsidR="00D02B69" w:rsidRPr="008F7F09">
              <w:rPr>
                <w:noProof/>
                <w:webHidden/>
              </w:rPr>
              <w:fldChar w:fldCharType="separate"/>
            </w:r>
            <w:r w:rsidR="00AB60F0">
              <w:rPr>
                <w:noProof/>
                <w:webHidden/>
              </w:rPr>
              <w:t>19</w:t>
            </w:r>
            <w:r w:rsidR="00D02B69" w:rsidRPr="008F7F09">
              <w:rPr>
                <w:noProof/>
                <w:webHidden/>
              </w:rPr>
              <w:fldChar w:fldCharType="end"/>
            </w:r>
          </w:hyperlink>
        </w:p>
        <w:p w14:paraId="5021641A" w14:textId="08B5E5F9" w:rsidR="00B011F6" w:rsidRPr="008F7F09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8F7F09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8F7F09">
        <w:rPr>
          <w:rFonts w:ascii="Times New Roman" w:hAnsi="Times New Roman"/>
          <w:sz w:val="28"/>
          <w:szCs w:val="28"/>
        </w:rPr>
        <w:br w:type="page"/>
      </w:r>
    </w:p>
    <w:p w14:paraId="1C0DEC9D" w14:textId="62E38C41" w:rsidR="00B011F6" w:rsidRPr="008F7F09" w:rsidRDefault="00B011F6" w:rsidP="008F7F09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91670578"/>
      <w:r w:rsidRPr="008F7F09">
        <w:rPr>
          <w:rFonts w:ascii="Times New Roman" w:eastAsiaTheme="minorHAnsi" w:hAnsi="Times New Roman" w:cs="Times New Roman"/>
          <w:color w:val="auto"/>
        </w:rPr>
        <w:lastRenderedPageBreak/>
        <w:t>Раздел I. Общие положения</w:t>
      </w:r>
      <w:bookmarkEnd w:id="0"/>
    </w:p>
    <w:p w14:paraId="5D3B0006" w14:textId="77777777" w:rsidR="00B011F6" w:rsidRPr="008F7F09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7CE0D7" w14:textId="48DD8972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Тарифное соглашение в системе обязательного медицинского страхования Ханты-Мансийского автономного округа – Югры на 20</w:t>
      </w:r>
      <w:r w:rsidR="00E241AB" w:rsidRPr="008F7F09">
        <w:rPr>
          <w:rFonts w:ascii="Times New Roman" w:hAnsi="Times New Roman"/>
          <w:sz w:val="28"/>
          <w:szCs w:val="28"/>
        </w:rPr>
        <w:t>2</w:t>
      </w:r>
      <w:r w:rsidR="009C31BD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 (далее –</w:t>
      </w:r>
      <w:r w:rsidR="00107F39">
        <w:rPr>
          <w:rFonts w:ascii="Times New Roman" w:hAnsi="Times New Roman"/>
          <w:sz w:val="28"/>
          <w:szCs w:val="28"/>
        </w:rPr>
        <w:t xml:space="preserve"> Тарифное соглашение) заключено</w:t>
      </w:r>
      <w:r w:rsidRPr="008F7F09">
        <w:rPr>
          <w:rFonts w:ascii="Times New Roman" w:hAnsi="Times New Roman"/>
          <w:sz w:val="28"/>
          <w:szCs w:val="28"/>
        </w:rPr>
        <w:t xml:space="preserve"> в соответствии с частью 2 статьи 30 Федерального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закона от 29.11.2010 № 326-ФЗ «Об обязательном медицинском страховании в Российской Федерации</w:t>
      </w:r>
      <w:r w:rsidR="004724CC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» между</w:t>
      </w:r>
      <w:r w:rsidRPr="008F7F09">
        <w:rPr>
          <w:rFonts w:ascii="Times New Roman" w:hAnsi="Times New Roman"/>
          <w:sz w:val="28"/>
          <w:szCs w:val="28"/>
        </w:rPr>
        <w:t>:</w:t>
      </w:r>
    </w:p>
    <w:p w14:paraId="40CA58D8" w14:textId="5F68A34D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Департаментом здравоохранения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 xml:space="preserve">округа – Югры (далее – </w:t>
      </w:r>
      <w:proofErr w:type="spellStart"/>
      <w:r w:rsidR="00107F39">
        <w:rPr>
          <w:rFonts w:ascii="Times New Roman" w:hAnsi="Times New Roman"/>
          <w:sz w:val="28"/>
          <w:szCs w:val="28"/>
        </w:rPr>
        <w:t>Депздрав</w:t>
      </w:r>
      <w:proofErr w:type="spellEnd"/>
      <w:r w:rsidR="00107F39">
        <w:rPr>
          <w:rFonts w:ascii="Times New Roman" w:hAnsi="Times New Roman"/>
          <w:sz w:val="28"/>
          <w:szCs w:val="28"/>
        </w:rPr>
        <w:t xml:space="preserve">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1BD" w:rsidRPr="008F7F09">
        <w:rPr>
          <w:rFonts w:ascii="Times New Roman" w:hAnsi="Times New Roman"/>
          <w:sz w:val="28"/>
          <w:szCs w:val="28"/>
        </w:rPr>
        <w:t>Паськова</w:t>
      </w:r>
      <w:proofErr w:type="spellEnd"/>
      <w:r w:rsidR="009C31BD" w:rsidRPr="008F7F09">
        <w:rPr>
          <w:rFonts w:ascii="Times New Roman" w:hAnsi="Times New Roman"/>
          <w:sz w:val="28"/>
          <w:szCs w:val="28"/>
        </w:rPr>
        <w:t xml:space="preserve"> Романа Владимировича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DBF2DE9" w14:textId="572D41B3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Территориальным фондом обязательного медицинского страхования </w:t>
      </w:r>
      <w:r w:rsidR="00107F39">
        <w:rPr>
          <w:rFonts w:ascii="Times New Roman" w:hAnsi="Times New Roman"/>
          <w:sz w:val="28"/>
          <w:szCs w:val="28"/>
        </w:rPr>
        <w:br/>
      </w:r>
      <w:r w:rsidRPr="008F7F09">
        <w:rPr>
          <w:rFonts w:ascii="Times New Roman" w:hAnsi="Times New Roman"/>
          <w:sz w:val="28"/>
          <w:szCs w:val="28"/>
        </w:rPr>
        <w:t>Ханты-Мансийского автономного округа – Югры (далее</w:t>
      </w:r>
      <w:r w:rsidR="00107F39">
        <w:rPr>
          <w:rFonts w:ascii="Times New Roman" w:hAnsi="Times New Roman"/>
          <w:sz w:val="28"/>
          <w:szCs w:val="28"/>
        </w:rPr>
        <w:t xml:space="preserve"> – ТФОМС Югры) в лице директора</w:t>
      </w:r>
      <w:r w:rsidRPr="008F7F09">
        <w:rPr>
          <w:rFonts w:ascii="Times New Roman" w:hAnsi="Times New Roman"/>
          <w:sz w:val="28"/>
          <w:szCs w:val="28"/>
        </w:rPr>
        <w:t xml:space="preserve"> Фучежи Александра Петровича; </w:t>
      </w:r>
    </w:p>
    <w:p w14:paraId="1A511C83" w14:textId="07D9F6E8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страховыми медицинскими организациями (далее также – СМО) в лице директора Ханты-Мансийского фили</w:t>
      </w:r>
      <w:r w:rsidR="00107F39">
        <w:rPr>
          <w:rFonts w:ascii="Times New Roman" w:hAnsi="Times New Roman"/>
          <w:sz w:val="28"/>
          <w:szCs w:val="28"/>
        </w:rPr>
        <w:t>ала ООО «АльфаСтрахование-ОМС»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764365" w:rsidRPr="008F7F09">
        <w:rPr>
          <w:rFonts w:ascii="Times New Roman" w:hAnsi="Times New Roman"/>
          <w:sz w:val="28"/>
          <w:szCs w:val="28"/>
        </w:rPr>
        <w:t>Томина Олега Александровича</w:t>
      </w:r>
      <w:r w:rsidRPr="008F7F09">
        <w:rPr>
          <w:rFonts w:ascii="Times New Roman" w:hAnsi="Times New Roman"/>
          <w:sz w:val="28"/>
          <w:szCs w:val="28"/>
        </w:rPr>
        <w:t xml:space="preserve">, </w:t>
      </w:r>
      <w:r w:rsidR="006442D2" w:rsidRPr="008F7F09">
        <w:rPr>
          <w:rFonts w:ascii="Times New Roman" w:hAnsi="Times New Roman"/>
          <w:sz w:val="28"/>
          <w:szCs w:val="28"/>
        </w:rPr>
        <w:t xml:space="preserve">директора АСП ООО «Капитал МС» – Филиал в </w:t>
      </w:r>
      <w:r w:rsidR="00107F39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</w:t>
      </w:r>
      <w:r w:rsidR="006442D2" w:rsidRPr="008F7F09">
        <w:rPr>
          <w:rFonts w:ascii="Times New Roman" w:hAnsi="Times New Roman"/>
          <w:sz w:val="28"/>
          <w:szCs w:val="28"/>
        </w:rPr>
        <w:t>Югре</w:t>
      </w:r>
      <w:r w:rsidRPr="008F7F09">
        <w:rPr>
          <w:rFonts w:ascii="Times New Roman" w:hAnsi="Times New Roman"/>
          <w:sz w:val="28"/>
          <w:szCs w:val="28"/>
        </w:rPr>
        <w:t xml:space="preserve"> Кузнецовой </w:t>
      </w:r>
      <w:proofErr w:type="spellStart"/>
      <w:r w:rsidRPr="008F7F09">
        <w:rPr>
          <w:rFonts w:ascii="Times New Roman" w:hAnsi="Times New Roman"/>
          <w:sz w:val="28"/>
          <w:szCs w:val="28"/>
        </w:rPr>
        <w:t>Ин</w:t>
      </w:r>
      <w:r w:rsidR="00904A6C" w:rsidRPr="008F7F09">
        <w:rPr>
          <w:rFonts w:ascii="Times New Roman" w:hAnsi="Times New Roman"/>
          <w:sz w:val="28"/>
          <w:szCs w:val="28"/>
        </w:rPr>
        <w:t>н</w:t>
      </w:r>
      <w:r w:rsidRPr="008F7F09">
        <w:rPr>
          <w:rFonts w:ascii="Times New Roman" w:hAnsi="Times New Roman"/>
          <w:sz w:val="28"/>
          <w:szCs w:val="28"/>
        </w:rPr>
        <w:t>есы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Юрьевны; </w:t>
      </w:r>
    </w:p>
    <w:p w14:paraId="34BF9167" w14:textId="2BF64FF8" w:rsidR="00B011F6" w:rsidRPr="008F7F09" w:rsidRDefault="00B011F6" w:rsidP="00E22B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медицинскими профессиональными некоммерческими организациями в лице </w:t>
      </w:r>
      <w:r w:rsidR="00E22BF6">
        <w:rPr>
          <w:rFonts w:ascii="Times New Roman" w:hAnsi="Times New Roman"/>
          <w:sz w:val="28"/>
          <w:szCs w:val="28"/>
        </w:rPr>
        <w:t>члена</w:t>
      </w:r>
      <w:r w:rsidR="00E241AB" w:rsidRPr="008F7F09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Ассоциации работников</w:t>
      </w:r>
      <w:r w:rsidR="00E22BF6">
        <w:rPr>
          <w:rFonts w:ascii="Times New Roman" w:hAnsi="Times New Roman"/>
          <w:sz w:val="28"/>
          <w:szCs w:val="28"/>
        </w:rPr>
        <w:t xml:space="preserve"> </w:t>
      </w:r>
      <w:r w:rsidR="00E22BF6" w:rsidRPr="00E22BF6">
        <w:rPr>
          <w:rFonts w:ascii="Times New Roman" w:hAnsi="Times New Roman"/>
          <w:sz w:val="28"/>
          <w:szCs w:val="28"/>
        </w:rPr>
        <w:t>здравоохранения Ханты-Мансийского автономного округа – Югры</w:t>
      </w:r>
      <w:r w:rsidR="00107F39">
        <w:rPr>
          <w:rFonts w:ascii="Times New Roman" w:hAnsi="Times New Roman"/>
          <w:sz w:val="28"/>
          <w:szCs w:val="28"/>
        </w:rPr>
        <w:t xml:space="preserve"> </w:t>
      </w:r>
      <w:r w:rsidR="00E22BF6">
        <w:rPr>
          <w:rFonts w:ascii="Times New Roman" w:hAnsi="Times New Roman"/>
          <w:sz w:val="28"/>
          <w:szCs w:val="28"/>
        </w:rPr>
        <w:t>Иванниковой Елены Николаевны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3439DEA8" w14:textId="4152F8B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B22490" w:rsidRPr="008F7F09">
        <w:rPr>
          <w:rFonts w:ascii="Times New Roman" w:hAnsi="Times New Roman"/>
          <w:sz w:val="28"/>
          <w:szCs w:val="28"/>
        </w:rPr>
        <w:t>Региональной</w:t>
      </w:r>
      <w:r w:rsidRPr="008F7F09">
        <w:rPr>
          <w:rFonts w:ascii="Times New Roman" w:hAnsi="Times New Roman"/>
          <w:sz w:val="28"/>
          <w:szCs w:val="28"/>
        </w:rPr>
        <w:t xml:space="preserve"> организации </w:t>
      </w:r>
      <w:r w:rsidR="00B22490" w:rsidRPr="008F7F09">
        <w:rPr>
          <w:rFonts w:ascii="Times New Roman" w:hAnsi="Times New Roman"/>
          <w:sz w:val="28"/>
          <w:szCs w:val="28"/>
        </w:rPr>
        <w:t>П</w:t>
      </w:r>
      <w:r w:rsidRPr="008F7F09">
        <w:rPr>
          <w:rFonts w:ascii="Times New Roman" w:hAnsi="Times New Roman"/>
          <w:sz w:val="28"/>
          <w:szCs w:val="28"/>
        </w:rPr>
        <w:t>рофсоюза работников здравоохранения</w:t>
      </w:r>
      <w:r w:rsidR="00B22490" w:rsidRPr="008F7F09">
        <w:rPr>
          <w:rFonts w:ascii="Times New Roman" w:hAnsi="Times New Roman"/>
          <w:sz w:val="28"/>
          <w:szCs w:val="28"/>
        </w:rPr>
        <w:t xml:space="preserve"> Российской Федерации Ханты-Мансийского автономного </w:t>
      </w:r>
      <w:r w:rsidR="00107F39">
        <w:rPr>
          <w:rFonts w:ascii="Times New Roman" w:hAnsi="Times New Roman"/>
          <w:sz w:val="28"/>
          <w:szCs w:val="28"/>
        </w:rPr>
        <w:br/>
      </w:r>
      <w:r w:rsidR="00B22490" w:rsidRPr="008F7F09">
        <w:rPr>
          <w:rFonts w:ascii="Times New Roman" w:hAnsi="Times New Roman"/>
          <w:sz w:val="28"/>
          <w:szCs w:val="28"/>
        </w:rPr>
        <w:t xml:space="preserve">округа – </w:t>
      </w:r>
      <w:r w:rsidR="00895D7E" w:rsidRPr="008F7F09">
        <w:rPr>
          <w:rFonts w:ascii="Times New Roman" w:hAnsi="Times New Roman"/>
          <w:sz w:val="28"/>
          <w:szCs w:val="28"/>
        </w:rPr>
        <w:t xml:space="preserve">Югры </w:t>
      </w:r>
      <w:r w:rsidR="00107F39">
        <w:rPr>
          <w:rFonts w:ascii="Times New Roman" w:hAnsi="Times New Roman"/>
          <w:sz w:val="28"/>
          <w:szCs w:val="28"/>
        </w:rPr>
        <w:t>Меньшиковой Оксаны Геннадьевны,</w:t>
      </w:r>
    </w:p>
    <w:p w14:paraId="2B1F9C63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76BF5522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Стороны заключили настоящее Тарифное соглашение о нижеследующем:</w:t>
      </w:r>
    </w:p>
    <w:p w14:paraId="2531EB05" w14:textId="77777777" w:rsidR="00B011F6" w:rsidRPr="008F7F09" w:rsidRDefault="00B011F6" w:rsidP="006C2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C46342C" w14:textId="77777777" w:rsidR="00107F39" w:rsidRDefault="00107F39" w:rsidP="006C268B">
      <w:pPr>
        <w:pStyle w:val="ConsPlusNormal"/>
        <w:widowControl/>
        <w:numPr>
          <w:ilvl w:val="0"/>
          <w:numId w:val="50"/>
        </w:numPr>
        <w:tabs>
          <w:tab w:val="clear" w:pos="0"/>
        </w:tabs>
        <w:suppressAutoHyphens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Тарифное соглашение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разработано в целях обеспечения финансовой устойчивости сферы обязательного медицинского страхования Ханты-Мансийского автономного округа </w:t>
      </w:r>
      <w:r w:rsidR="008900CD" w:rsidRPr="008F7F09">
        <w:rPr>
          <w:rFonts w:ascii="Times New Roman" w:hAnsi="Times New Roman" w:cs="Times New Roman"/>
          <w:sz w:val="28"/>
          <w:szCs w:val="28"/>
        </w:rPr>
        <w:t>–</w:t>
      </w:r>
      <w:r w:rsidR="00B011F6" w:rsidRPr="008F7F09">
        <w:rPr>
          <w:rFonts w:ascii="Times New Roman" w:hAnsi="Times New Roman" w:cs="Times New Roman"/>
          <w:sz w:val="28"/>
          <w:szCs w:val="28"/>
        </w:rPr>
        <w:t xml:space="preserve"> Югры в соответствии с:</w:t>
      </w:r>
    </w:p>
    <w:p w14:paraId="54E7F472" w14:textId="7C4C2711" w:rsidR="00B011F6" w:rsidRPr="00107F39" w:rsidRDefault="00B011F6" w:rsidP="006C268B">
      <w:pPr>
        <w:pStyle w:val="ConsPlusNormal"/>
        <w:widowControl/>
        <w:tabs>
          <w:tab w:val="clear" w:pos="0"/>
        </w:tabs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F39">
        <w:rPr>
          <w:rFonts w:ascii="Times New Roman" w:hAnsi="Times New Roman" w:cs="Times New Roman"/>
          <w:spacing w:val="-1"/>
          <w:sz w:val="28"/>
          <w:szCs w:val="28"/>
        </w:rPr>
        <w:t>Федеральным законом от 21.11.2011 № 323-ФЗ «Об основах охраны здоровья граждан в Российской Федерации»</w:t>
      </w:r>
      <w:r w:rsidRPr="00107F39">
        <w:rPr>
          <w:rFonts w:ascii="Times New Roman" w:hAnsi="Times New Roman" w:cs="Times New Roman"/>
          <w:sz w:val="28"/>
          <w:szCs w:val="28"/>
        </w:rPr>
        <w:t>;</w:t>
      </w:r>
    </w:p>
    <w:p w14:paraId="6199ADED" w14:textId="2A6D900C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Федеральным законом от 29.11.2010 № 326-ФЗ «Об обязательном медицинском страховании в Российской Федерации» (далее – Федеральный закон</w:t>
      </w:r>
      <w:r w:rsidR="00A06628"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об ОМС</w:t>
      </w:r>
      <w:r w:rsidRPr="008F7F0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).</w:t>
      </w:r>
    </w:p>
    <w:p w14:paraId="5FB2483E" w14:textId="77777777" w:rsidR="00B011F6" w:rsidRPr="008F7F09" w:rsidRDefault="00B011F6" w:rsidP="006C268B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27.07.2006 № 152-ФЗ «О персональных данных»;</w:t>
      </w:r>
    </w:p>
    <w:p w14:paraId="558A68FC" w14:textId="0DF9F702" w:rsidR="00B011F6" w:rsidRPr="008F7F09" w:rsidRDefault="00970119" w:rsidP="006C268B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Постановлением Правительства Российской Федерации от 2</w:t>
      </w:r>
      <w:r w:rsidR="00E56E27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>.12.202</w:t>
      </w:r>
      <w:r w:rsidR="00E56E27">
        <w:rPr>
          <w:rFonts w:ascii="Times New Roman" w:hAnsi="Times New Roman" w:cs="Calibri"/>
          <w:bCs/>
          <w:sz w:val="28"/>
          <w:szCs w:val="28"/>
        </w:rPr>
        <w:t>4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E56E27">
        <w:rPr>
          <w:rFonts w:ascii="Times New Roman" w:hAnsi="Times New Roman" w:cs="Calibri"/>
          <w:bCs/>
          <w:sz w:val="28"/>
          <w:szCs w:val="28"/>
        </w:rPr>
        <w:t>1940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AB60F0">
        <w:rPr>
          <w:rFonts w:ascii="Times New Roman" w:hAnsi="Times New Roman" w:cs="Calibri"/>
          <w:bCs/>
          <w:sz w:val="28"/>
          <w:szCs w:val="28"/>
        </w:rPr>
        <w:t>5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 и плановый период 202</w:t>
      </w:r>
      <w:r w:rsidR="00AB60F0">
        <w:rPr>
          <w:rFonts w:ascii="Times New Roman" w:hAnsi="Times New Roman" w:cs="Calibri"/>
          <w:bCs/>
          <w:sz w:val="28"/>
          <w:szCs w:val="28"/>
        </w:rPr>
        <w:t>6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AB60F0">
        <w:rPr>
          <w:rFonts w:ascii="Times New Roman" w:hAnsi="Times New Roman" w:cs="Calibri"/>
          <w:bCs/>
          <w:sz w:val="28"/>
          <w:szCs w:val="28"/>
        </w:rPr>
        <w:t>7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годов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14:paraId="39EA6C0E" w14:textId="3B92E10A" w:rsidR="00B011F6" w:rsidRPr="008F7F09" w:rsidRDefault="001C1A6D" w:rsidP="006C268B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107F3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05.11.2022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1998 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ведения персонифицированного учета в сфере обязательного медицинского страхования</w:t>
      </w:r>
      <w:r w:rsidR="00610ACC" w:rsidRPr="008F7F0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402D20" w14:textId="7A1FC7B6" w:rsidR="00B011F6" w:rsidRPr="00107F39" w:rsidRDefault="00B10124" w:rsidP="006C268B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0124"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t>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 ОМС);</w:t>
      </w:r>
    </w:p>
    <w:p w14:paraId="46100EE0" w14:textId="3C0EB3FD" w:rsidR="00B011F6" w:rsidRPr="00C801F7" w:rsidRDefault="00C801F7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lastRenderedPageBreak/>
        <w:t>Приказом Министерства здравоохранения Российской Федерации от 14.04.2025 № 202н «Об утверждении Положения об организации оказания первичной медико-санитарной помощи взрослому населению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B011F6" w:rsidRPr="00C801F7">
        <w:rPr>
          <w:rFonts w:ascii="Times New Roman" w:eastAsiaTheme="minorHAnsi" w:hAnsi="Times New Roman"/>
          <w:sz w:val="28"/>
          <w:szCs w:val="28"/>
        </w:rPr>
        <w:t>;</w:t>
      </w:r>
    </w:p>
    <w:p w14:paraId="711770BA" w14:textId="18D39D6E" w:rsidR="00B011F6" w:rsidRPr="00C801F7" w:rsidRDefault="00B011F6" w:rsidP="006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</w:t>
      </w:r>
      <w:r w:rsidR="00C041B7" w:rsidRPr="00C801F7">
        <w:rPr>
          <w:rFonts w:ascii="Times New Roman" w:eastAsiaTheme="minorHAnsi" w:hAnsi="Times New Roman"/>
          <w:sz w:val="28"/>
          <w:szCs w:val="28"/>
        </w:rPr>
        <w:t xml:space="preserve"> и социального развития</w:t>
      </w:r>
      <w:r w:rsidRPr="00C801F7">
        <w:rPr>
          <w:rFonts w:ascii="Times New Roman" w:eastAsiaTheme="minorHAnsi" w:hAnsi="Times New Roman"/>
          <w:sz w:val="28"/>
          <w:szCs w:val="28"/>
        </w:rPr>
        <w:t xml:space="preserve"> Российской Федерации от 17.05.2012 № 555н «Об утверждении номенклатуры коечного фонда по профилям медицинской помощи»;</w:t>
      </w:r>
    </w:p>
    <w:p w14:paraId="2B4C891B" w14:textId="1B212ECE" w:rsidR="00B011F6" w:rsidRPr="00C801F7" w:rsidRDefault="00C801F7" w:rsidP="006C268B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 w:rsidR="00B011F6" w:rsidRPr="00C801F7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»</w:t>
      </w:r>
      <w:r w:rsidR="00B011F6" w:rsidRPr="00C801F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4F905E8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38ABB49B" w14:textId="77777777" w:rsidR="00107F39" w:rsidRPr="00C801F7" w:rsidRDefault="00932CC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</w:t>
      </w:r>
      <w:r w:rsidR="00107F39" w:rsidRPr="00C801F7">
        <w:rPr>
          <w:rFonts w:ascii="Times New Roman" w:hAnsi="Times New Roman"/>
          <w:sz w:val="28"/>
          <w:szCs w:val="28"/>
        </w:rPr>
        <w:t>»</w:t>
      </w:r>
      <w:r w:rsidRPr="00C801F7">
        <w:rPr>
          <w:rFonts w:ascii="Times New Roman" w:hAnsi="Times New Roman"/>
          <w:sz w:val="28"/>
          <w:szCs w:val="28"/>
        </w:rPr>
        <w:t>;</w:t>
      </w:r>
    </w:p>
    <w:p w14:paraId="7E1E345D" w14:textId="657BA38A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 030/</w:t>
      </w:r>
      <w:proofErr w:type="gramStart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у-Д</w:t>
      </w:r>
      <w:proofErr w:type="gramEnd"/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/с, порядка ее ведения, а также формы отраслевого статистического наблюдения № 030/о-Д/с, порядка ее заполнения</w:t>
      </w:r>
      <w:r w:rsidR="00B011F6" w:rsidRPr="00C801F7">
        <w:rPr>
          <w:rFonts w:ascii="Times New Roman" w:hAnsi="Times New Roman"/>
          <w:sz w:val="28"/>
          <w:szCs w:val="28"/>
          <w:highlight w:val="yellow"/>
        </w:rPr>
        <w:t>»;</w:t>
      </w:r>
    </w:p>
    <w:p w14:paraId="4D16560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Российской Федерации от </w:t>
      </w:r>
      <w:r w:rsidR="00216018" w:rsidRPr="00C801F7">
        <w:rPr>
          <w:rFonts w:ascii="Times New Roman" w:hAnsi="Times New Roman"/>
          <w:sz w:val="28"/>
          <w:szCs w:val="28"/>
        </w:rPr>
        <w:t>21</w:t>
      </w:r>
      <w:r w:rsidRPr="00C801F7">
        <w:rPr>
          <w:rFonts w:ascii="Times New Roman" w:hAnsi="Times New Roman"/>
          <w:sz w:val="28"/>
          <w:szCs w:val="28"/>
        </w:rPr>
        <w:t>.04.20</w:t>
      </w:r>
      <w:r w:rsidR="00216018" w:rsidRPr="00C801F7">
        <w:rPr>
          <w:rFonts w:ascii="Times New Roman" w:hAnsi="Times New Roman"/>
          <w:sz w:val="28"/>
          <w:szCs w:val="28"/>
        </w:rPr>
        <w:t>22</w:t>
      </w:r>
      <w:r w:rsidRPr="00C801F7">
        <w:rPr>
          <w:rFonts w:ascii="Times New Roman" w:hAnsi="Times New Roman"/>
          <w:sz w:val="28"/>
          <w:szCs w:val="28"/>
        </w:rPr>
        <w:t xml:space="preserve"> № 2</w:t>
      </w:r>
      <w:r w:rsidR="00216018" w:rsidRPr="00C801F7">
        <w:rPr>
          <w:rFonts w:ascii="Times New Roman" w:hAnsi="Times New Roman"/>
          <w:sz w:val="28"/>
          <w:szCs w:val="28"/>
        </w:rPr>
        <w:t>75</w:t>
      </w:r>
      <w:r w:rsidRPr="00C801F7">
        <w:rPr>
          <w:rFonts w:ascii="Times New Roman" w:hAnsi="Times New Roman"/>
          <w:sz w:val="28"/>
          <w:szCs w:val="28"/>
        </w:rPr>
        <w:t xml:space="preserve">н «Об утверждении </w:t>
      </w:r>
      <w:r w:rsidR="00B121A9" w:rsidRPr="00C801F7">
        <w:rPr>
          <w:rFonts w:ascii="Times New Roman" w:hAnsi="Times New Roman"/>
          <w:sz w:val="28"/>
          <w:szCs w:val="28"/>
        </w:rPr>
        <w:t xml:space="preserve">Порядка </w:t>
      </w:r>
      <w:r w:rsidRPr="00C801F7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14:paraId="06EABE8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 Российской Федерации от 20.06.2013 № 388н «Об утверждении Порядка оказания скорой, в том числе скорой специализированной, медицинской помощи»;</w:t>
      </w:r>
    </w:p>
    <w:p w14:paraId="56C5F472" w14:textId="32DA6496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11.04.2025 № 185н «Об утверждении положения об организации специализированной, в том числе высокотехнологичной, медицинской помощи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14A6EBF2" w14:textId="77777777" w:rsidR="00107F39" w:rsidRPr="00C801F7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1C2D07" w:rsidRPr="00C801F7">
        <w:rPr>
          <w:rFonts w:ascii="Times New Roman" w:eastAsiaTheme="minorHAnsi" w:hAnsi="Times New Roman"/>
          <w:sz w:val="28"/>
          <w:szCs w:val="28"/>
        </w:rPr>
        <w:t xml:space="preserve">Министерства здравоохранения Российской Федерации </w:t>
      </w:r>
      <w:r w:rsidRPr="00C801F7">
        <w:rPr>
          <w:rFonts w:ascii="Times New Roman" w:eastAsiaTheme="minorHAnsi" w:hAnsi="Times New Roman"/>
          <w:sz w:val="28"/>
          <w:szCs w:val="28"/>
        </w:rPr>
        <w:t>от 13.10.2017 № 804н «Об утверждении номенклатуры медицинских услуг»;</w:t>
      </w:r>
    </w:p>
    <w:p w14:paraId="421602B0" w14:textId="38F86C31" w:rsidR="00107F39" w:rsidRPr="00C801F7" w:rsidRDefault="00C801F7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hAnsi="Times New Roman" w:cs="Calibri"/>
          <w:bCs/>
          <w:sz w:val="28"/>
          <w:szCs w:val="28"/>
          <w:highlight w:val="yellow"/>
        </w:rPr>
        <w:t>Приказом Министерства здравоохранения Российской Федерации от 27.05.2025 № 313н «Об утверждении Положения об организации оказания первичной медико-санитарной помощи детям</w:t>
      </w:r>
      <w:r w:rsidR="00B011F6" w:rsidRPr="00C801F7">
        <w:rPr>
          <w:rFonts w:ascii="Times New Roman" w:eastAsiaTheme="minorHAnsi" w:hAnsi="Times New Roman"/>
          <w:sz w:val="28"/>
          <w:szCs w:val="28"/>
          <w:highlight w:val="yellow"/>
        </w:rPr>
        <w:t>»;</w:t>
      </w:r>
    </w:p>
    <w:p w14:paraId="083CCC80" w14:textId="77777777" w:rsidR="00107F39" w:rsidRPr="00C801F7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5C0BD4"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1C53DB6" w14:textId="77777777" w:rsidR="00107F39" w:rsidRDefault="00786FCC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01F7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Министерства здравоохранения Российской Федерации от 26.03.2021 </w:t>
      </w:r>
      <w:r w:rsidR="00610ACC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</w:t>
      </w:r>
      <w:r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</w:t>
      </w:r>
      <w:r w:rsidR="005C0BD4" w:rsidRPr="00107F39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E8F05F3" w14:textId="77777777" w:rsidR="00107F39" w:rsidRDefault="00686022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здравоохранения Российской Федерации</w:t>
      </w:r>
      <w:r w:rsidR="00107F39"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10.02.2023</w:t>
      </w:r>
      <w:r w:rsidRPr="00107F39">
        <w:rPr>
          <w:rFonts w:ascii="Times New Roman" w:eastAsia="Times New Roman" w:hAnsi="Times New Roman"/>
          <w:sz w:val="28"/>
          <w:szCs w:val="28"/>
          <w:lang w:eastAsia="ru-RU"/>
        </w:rPr>
        <w:t xml:space="preserve"> № 44н «Об утверждении Требований к структуре и содержанию тарифного соглашения»;</w:t>
      </w:r>
      <w:bookmarkStart w:id="1" w:name="_Hlk59876192"/>
    </w:p>
    <w:p w14:paraId="2086D2E9" w14:textId="27F78161" w:rsidR="00107F39" w:rsidRDefault="0025459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>Письмом от 28.01.2025 Министерства здравоохранения Российской Федерации № 31-2/115 и Федерального Фонда обязательного медицинского страхования № 00-10-26-2-06/965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 w:rsidR="004C718E" w:rsidRPr="00254593">
        <w:rPr>
          <w:rFonts w:ascii="Times New Roman" w:eastAsiaTheme="minorHAnsi" w:hAnsi="Times New Roman"/>
          <w:sz w:val="28"/>
          <w:szCs w:val="28"/>
          <w:highlight w:val="yellow"/>
        </w:rPr>
        <w:t>»</w:t>
      </w:r>
      <w:r w:rsidR="00FC4211" w:rsidRPr="00254593">
        <w:rPr>
          <w:rFonts w:ascii="Times New Roman" w:eastAsiaTheme="minorHAnsi" w:hAnsi="Times New Roman"/>
          <w:sz w:val="28"/>
          <w:szCs w:val="28"/>
          <w:highlight w:val="yellow"/>
        </w:rPr>
        <w:t>;</w:t>
      </w:r>
      <w:bookmarkEnd w:id="1"/>
    </w:p>
    <w:p w14:paraId="181FB2F4" w14:textId="650C473B" w:rsidR="00107F39" w:rsidRDefault="00970119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Югры от 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>2</w:t>
      </w:r>
      <w:r w:rsidR="00C83A34">
        <w:rPr>
          <w:rFonts w:ascii="Times New Roman" w:hAnsi="Times New Roman" w:cs="Calibri"/>
          <w:bCs/>
          <w:sz w:val="28"/>
          <w:szCs w:val="28"/>
        </w:rPr>
        <w:t>8</w:t>
      </w:r>
      <w:r w:rsidRPr="00107F39">
        <w:rPr>
          <w:rFonts w:ascii="Times New Roman" w:hAnsi="Times New Roman" w:cs="Calibri"/>
          <w:bCs/>
          <w:sz w:val="28"/>
          <w:szCs w:val="28"/>
        </w:rPr>
        <w:t>.12.202</w:t>
      </w:r>
      <w:r w:rsidR="00C83A34">
        <w:rPr>
          <w:rFonts w:ascii="Times New Roman" w:hAnsi="Times New Roman" w:cs="Calibri"/>
          <w:bCs/>
          <w:sz w:val="28"/>
          <w:szCs w:val="28"/>
        </w:rPr>
        <w:t>4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C83A34">
        <w:rPr>
          <w:rFonts w:ascii="Times New Roman" w:hAnsi="Times New Roman" w:cs="Calibri"/>
          <w:bCs/>
          <w:sz w:val="28"/>
          <w:szCs w:val="28"/>
        </w:rPr>
        <w:t>567</w:t>
      </w:r>
      <w:r w:rsidRPr="00107F39">
        <w:rPr>
          <w:rFonts w:ascii="Times New Roman" w:hAnsi="Times New Roman" w:cs="Calibri"/>
          <w:bCs/>
          <w:sz w:val="28"/>
          <w:szCs w:val="28"/>
        </w:rPr>
        <w:t>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C83A34">
        <w:rPr>
          <w:rFonts w:ascii="Times New Roman" w:hAnsi="Times New Roman" w:cs="Calibri"/>
          <w:bCs/>
          <w:sz w:val="28"/>
          <w:szCs w:val="28"/>
        </w:rPr>
        <w:t>5</w:t>
      </w:r>
      <w:r w:rsidRPr="00107F39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C83A34">
        <w:rPr>
          <w:rFonts w:ascii="Times New Roman" w:hAnsi="Times New Roman" w:cs="Calibri"/>
          <w:bCs/>
          <w:sz w:val="28"/>
          <w:szCs w:val="28"/>
        </w:rPr>
        <w:t>6</w:t>
      </w:r>
      <w:r w:rsidR="002E1208" w:rsidRPr="00107F39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C83A34">
        <w:rPr>
          <w:rFonts w:ascii="Times New Roman" w:hAnsi="Times New Roman" w:cs="Calibri"/>
          <w:bCs/>
          <w:sz w:val="28"/>
          <w:szCs w:val="28"/>
        </w:rPr>
        <w:t>7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 годов» (далее – </w:t>
      </w:r>
      <w:r w:rsidR="00107F39" w:rsidRPr="006C268B">
        <w:rPr>
          <w:rFonts w:ascii="Times New Roman" w:hAnsi="Times New Roman" w:cs="Calibri"/>
          <w:bCs/>
          <w:sz w:val="28"/>
          <w:szCs w:val="28"/>
        </w:rPr>
        <w:t>ТПГГ</w:t>
      </w:r>
      <w:r w:rsidR="006C268B" w:rsidRPr="006C268B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 xml:space="preserve">на 2025-2027 </w:t>
      </w:r>
      <w:proofErr w:type="spellStart"/>
      <w:r w:rsidR="006C268B" w:rsidRPr="008F7F09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Pr="00107F39">
        <w:rPr>
          <w:rFonts w:ascii="Times New Roman" w:hAnsi="Times New Roman" w:cs="Calibri"/>
          <w:bCs/>
          <w:sz w:val="28"/>
          <w:szCs w:val="28"/>
        </w:rPr>
        <w:t>)</w:t>
      </w:r>
      <w:r w:rsidR="00FC4211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18F0EF0E" w14:textId="77777777" w:rsidR="00107F39" w:rsidRDefault="00620F63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bCs/>
          <w:sz w:val="28"/>
          <w:szCs w:val="28"/>
        </w:rPr>
        <w:t xml:space="preserve">Постановлением Правительства </w:t>
      </w:r>
      <w:r w:rsidR="00107F39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="00107F39" w:rsidRPr="00107F39">
        <w:rPr>
          <w:rFonts w:ascii="Times New Roman" w:hAnsi="Times New Roman" w:cs="Calibri"/>
          <w:bCs/>
          <w:sz w:val="28"/>
          <w:szCs w:val="28"/>
        </w:rPr>
        <w:t xml:space="preserve">Югры </w:t>
      </w:r>
      <w:r w:rsidRPr="00107F39">
        <w:rPr>
          <w:rFonts w:ascii="Times New Roman" w:eastAsiaTheme="minorHAnsi" w:hAnsi="Times New Roman"/>
          <w:bCs/>
          <w:sz w:val="28"/>
          <w:szCs w:val="28"/>
        </w:rPr>
        <w:t>от 27.12.2021 № 594-п «О мерах по реализации государственной программы Ханты-Мансийского автономного округа – Югры «Современное здравоохранение»</w:t>
      </w:r>
      <w:r w:rsidR="00B011F6" w:rsidRPr="00107F39">
        <w:rPr>
          <w:rFonts w:ascii="Times New Roman" w:eastAsiaTheme="minorHAnsi" w:hAnsi="Times New Roman"/>
          <w:sz w:val="28"/>
          <w:szCs w:val="28"/>
        </w:rPr>
        <w:t>;</w:t>
      </w:r>
    </w:p>
    <w:p w14:paraId="7F6C2C19" w14:textId="350E77B2" w:rsidR="00695329" w:rsidRDefault="00B011F6" w:rsidP="006C268B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39">
        <w:rPr>
          <w:rFonts w:ascii="Times New Roman" w:eastAsiaTheme="minorHAnsi" w:hAnsi="Times New Roman"/>
          <w:sz w:val="28"/>
          <w:szCs w:val="28"/>
        </w:rPr>
        <w:t xml:space="preserve">Законом Ханты-Мансийского автономного округа – Югры от 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</w:t>
      </w:r>
      <w:r w:rsidRPr="00107F39">
        <w:rPr>
          <w:rFonts w:ascii="Times New Roman" w:eastAsiaTheme="minorHAnsi" w:hAnsi="Times New Roman"/>
          <w:sz w:val="28"/>
          <w:szCs w:val="28"/>
        </w:rPr>
        <w:t>.11.20</w:t>
      </w:r>
      <w:r w:rsidR="00FC0882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4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</w:t>
      </w:r>
      <w:r w:rsidR="00107F39">
        <w:rPr>
          <w:rFonts w:ascii="Times New Roman" w:eastAsiaTheme="minorHAnsi" w:hAnsi="Times New Roman"/>
          <w:sz w:val="28"/>
          <w:szCs w:val="28"/>
        </w:rPr>
        <w:br/>
      </w:r>
      <w:r w:rsidRPr="00107F39">
        <w:rPr>
          <w:rFonts w:ascii="Times New Roman" w:eastAsiaTheme="minorHAnsi" w:hAnsi="Times New Roman"/>
          <w:sz w:val="28"/>
          <w:szCs w:val="28"/>
        </w:rPr>
        <w:t xml:space="preserve">№ 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81</w:t>
      </w:r>
      <w:r w:rsidRPr="00107F39">
        <w:rPr>
          <w:rFonts w:ascii="Times New Roman" w:eastAsiaTheme="minorHAnsi" w:hAnsi="Times New Roman"/>
          <w:sz w:val="28"/>
          <w:szCs w:val="28"/>
        </w:rPr>
        <w:t>-оз «О бюджете территориального фонда обязательного медицинского страхования Ханты-Мансийского автономного округа – Югры на 20</w:t>
      </w:r>
      <w:r w:rsidR="008B0C9F" w:rsidRPr="00107F39">
        <w:rPr>
          <w:rFonts w:ascii="Times New Roman" w:eastAsiaTheme="minorHAnsi" w:hAnsi="Times New Roman"/>
          <w:sz w:val="28"/>
          <w:szCs w:val="28"/>
        </w:rPr>
        <w:t>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5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год и плановый период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6</w:t>
      </w:r>
      <w:r w:rsidRPr="00107F39">
        <w:rPr>
          <w:rFonts w:ascii="Times New Roman" w:eastAsiaTheme="minorHAnsi" w:hAnsi="Times New Roman"/>
          <w:sz w:val="28"/>
          <w:szCs w:val="28"/>
        </w:rPr>
        <w:t xml:space="preserve"> и 202</w:t>
      </w:r>
      <w:r w:rsidR="007C193F" w:rsidRPr="00107F39">
        <w:rPr>
          <w:rFonts w:ascii="Times New Roman" w:eastAsiaTheme="minorHAnsi" w:hAnsi="Times New Roman"/>
          <w:sz w:val="28"/>
          <w:szCs w:val="28"/>
        </w:rPr>
        <w:t>7</w:t>
      </w:r>
      <w:r w:rsidR="00544BA3" w:rsidRPr="00107F39">
        <w:rPr>
          <w:rFonts w:ascii="Times New Roman" w:eastAsiaTheme="minorHAnsi" w:hAnsi="Times New Roman"/>
          <w:sz w:val="28"/>
          <w:szCs w:val="28"/>
        </w:rPr>
        <w:t xml:space="preserve"> годов»</w:t>
      </w:r>
      <w:r w:rsidR="0066040F">
        <w:rPr>
          <w:rFonts w:ascii="Times New Roman" w:eastAsiaTheme="minorHAnsi" w:hAnsi="Times New Roman"/>
          <w:sz w:val="28"/>
          <w:szCs w:val="28"/>
        </w:rPr>
        <w:t xml:space="preserve"> (далее – закон</w:t>
      </w:r>
      <w:r w:rsidR="0066040F" w:rsidRPr="008F7F09">
        <w:rPr>
          <w:rFonts w:ascii="Times New Roman" w:eastAsiaTheme="minorHAnsi" w:hAnsi="Times New Roman"/>
          <w:sz w:val="28"/>
          <w:szCs w:val="28"/>
        </w:rPr>
        <w:t xml:space="preserve"> о бюджете ТФОМС Югры</w:t>
      </w:r>
      <w:r w:rsidR="0066040F">
        <w:rPr>
          <w:rFonts w:ascii="Times New Roman" w:eastAsiaTheme="minorHAnsi" w:hAnsi="Times New Roman"/>
          <w:sz w:val="28"/>
          <w:szCs w:val="28"/>
        </w:rPr>
        <w:t>)</w:t>
      </w:r>
      <w:r w:rsidR="00C14AD3" w:rsidRPr="00107F39">
        <w:rPr>
          <w:rFonts w:ascii="Times New Roman" w:eastAsiaTheme="minorHAnsi" w:hAnsi="Times New Roman"/>
          <w:sz w:val="28"/>
          <w:szCs w:val="28"/>
        </w:rPr>
        <w:t>.</w:t>
      </w:r>
    </w:p>
    <w:p w14:paraId="1BA57BF3" w14:textId="5B89DFE4" w:rsidR="00B011F6" w:rsidRPr="00695329" w:rsidRDefault="00B011F6" w:rsidP="006C268B">
      <w:pPr>
        <w:pStyle w:val="a3"/>
        <w:numPr>
          <w:ilvl w:val="0"/>
          <w:numId w:val="50"/>
        </w:numPr>
        <w:tabs>
          <w:tab w:val="left" w:pos="72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95329">
        <w:rPr>
          <w:rFonts w:ascii="Times New Roman" w:hAnsi="Times New Roman"/>
          <w:b/>
          <w:sz w:val="28"/>
          <w:szCs w:val="28"/>
        </w:rPr>
        <w:t>Предметом настоящего Тарифного соглашения</w:t>
      </w:r>
      <w:r w:rsidRPr="00695329">
        <w:rPr>
          <w:rFonts w:ascii="Times New Roman" w:hAnsi="Times New Roman"/>
          <w:sz w:val="28"/>
          <w:szCs w:val="28"/>
        </w:rPr>
        <w:t xml:space="preserve"> являются согласованные сторонами размер и структура тарифов на оплату медицинской  помощи (медицинских услуг), действующих в рамках реализации Территориальной программы обязательного медицинского страхования в Ханты-Мансийском автономном округе – Югре (далее – ТП ОМС), порядок применения тарифов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3690E029" w14:textId="5D017AD9" w:rsidR="00B011F6" w:rsidRPr="008F7F09" w:rsidRDefault="00B011F6" w:rsidP="006C268B">
      <w:pPr>
        <w:pStyle w:val="a3"/>
        <w:spacing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</w:p>
    <w:p w14:paraId="2DB410B3" w14:textId="77777777" w:rsidR="00C14AD3" w:rsidRPr="008F7F09" w:rsidRDefault="00B011F6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color w:val="auto"/>
        </w:rPr>
      </w:pPr>
      <w:bookmarkStart w:id="2" w:name="_Toc91670579"/>
      <w:r w:rsidRPr="008F7F09">
        <w:rPr>
          <w:rFonts w:ascii="Times New Roman" w:eastAsiaTheme="minorHAnsi" w:hAnsi="Times New Roman" w:cs="Times New Roman"/>
          <w:color w:val="auto"/>
        </w:rPr>
        <w:t xml:space="preserve">Раздел </w:t>
      </w:r>
      <w:r w:rsidRPr="008F7F09">
        <w:rPr>
          <w:rFonts w:ascii="Times New Roman" w:eastAsiaTheme="minorHAnsi" w:hAnsi="Times New Roman" w:cs="Times New Roman"/>
          <w:color w:val="auto"/>
          <w:lang w:val="en-US"/>
        </w:rPr>
        <w:t>II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. </w:t>
      </w:r>
      <w:bookmarkEnd w:id="2"/>
      <w:r w:rsidR="00C14AD3" w:rsidRPr="008F7F09">
        <w:rPr>
          <w:rFonts w:ascii="Times New Roman" w:eastAsiaTheme="minorHAnsi" w:hAnsi="Times New Roman" w:cs="Times New Roman"/>
          <w:color w:val="auto"/>
        </w:rPr>
        <w:t xml:space="preserve">Способы оплаты медицинской помощи, </w:t>
      </w:r>
    </w:p>
    <w:p w14:paraId="41FAF542" w14:textId="61F8507B" w:rsidR="00B011F6" w:rsidRPr="008F7F09" w:rsidRDefault="00C14AD3" w:rsidP="006C268B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b w:val="0"/>
          <w:color w:val="auto"/>
        </w:rPr>
      </w:pPr>
      <w:r w:rsidRPr="008F7F09">
        <w:rPr>
          <w:rFonts w:ascii="Times New Roman" w:eastAsiaTheme="minorHAnsi" w:hAnsi="Times New Roman" w:cs="Times New Roman"/>
          <w:color w:val="auto"/>
        </w:rPr>
        <w:t xml:space="preserve">применяемые в </w:t>
      </w:r>
      <w:r w:rsidR="006C268B" w:rsidRPr="006C268B">
        <w:rPr>
          <w:rFonts w:ascii="Times New Roman" w:eastAsiaTheme="minorHAnsi" w:hAnsi="Times New Roman" w:cs="Times New Roman"/>
          <w:color w:val="auto"/>
        </w:rPr>
        <w:t>Ханты-Мансийском автономном округе – Югре</w:t>
      </w:r>
    </w:p>
    <w:p w14:paraId="539FA99C" w14:textId="77777777" w:rsidR="00B011F6" w:rsidRPr="008F7F09" w:rsidRDefault="00B011F6" w:rsidP="006C268B">
      <w:pPr>
        <w:spacing w:after="0" w:line="240" w:lineRule="auto"/>
        <w:ind w:left="1440" w:firstLine="708"/>
        <w:jc w:val="center"/>
        <w:rPr>
          <w:rFonts w:ascii="Times New Roman" w:eastAsiaTheme="minorHAnsi" w:hAnsi="Times New Roman"/>
          <w:sz w:val="28"/>
          <w:szCs w:val="28"/>
        </w:rPr>
      </w:pPr>
    </w:p>
    <w:p w14:paraId="2F3AAE33" w14:textId="726CEF54" w:rsidR="00B011F6" w:rsidRPr="008F7F09" w:rsidRDefault="00B011F6" w:rsidP="006C268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Оплата медицинской помощи в сфере </w:t>
      </w:r>
      <w:r w:rsidR="006C268B">
        <w:rPr>
          <w:rFonts w:ascii="Times New Roman" w:eastAsiaTheme="minorHAnsi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="006C268B">
        <w:rPr>
          <w:rFonts w:ascii="Times New Roman" w:eastAsiaTheme="minorHAnsi" w:hAnsi="Times New Roman"/>
          <w:sz w:val="28"/>
          <w:szCs w:val="28"/>
        </w:rPr>
        <w:t xml:space="preserve">в Ханты-Мансийском </w:t>
      </w:r>
      <w:r w:rsidRPr="008F7F09">
        <w:rPr>
          <w:rFonts w:ascii="Times New Roman" w:eastAsiaTheme="minorHAnsi" w:hAnsi="Times New Roman"/>
          <w:sz w:val="28"/>
          <w:szCs w:val="28"/>
        </w:rPr>
        <w:t>автономно</w:t>
      </w:r>
      <w:r w:rsidR="006C268B">
        <w:rPr>
          <w:rFonts w:ascii="Times New Roman" w:eastAsiaTheme="minorHAnsi" w:hAnsi="Times New Roman"/>
          <w:sz w:val="28"/>
          <w:szCs w:val="28"/>
        </w:rPr>
        <w:t>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округ</w:t>
      </w:r>
      <w:r w:rsidR="006C268B">
        <w:rPr>
          <w:rFonts w:ascii="Times New Roman" w:eastAsiaTheme="minorHAnsi" w:hAnsi="Times New Roman"/>
          <w:sz w:val="28"/>
          <w:szCs w:val="28"/>
        </w:rPr>
        <w:t>е – Югре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производится следующими способами:</w:t>
      </w:r>
    </w:p>
    <w:p w14:paraId="524EFF04" w14:textId="53EC3297" w:rsidR="005E0EB2" w:rsidRPr="008F7F09" w:rsidRDefault="006C268B" w:rsidP="006C26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ри оплате </w:t>
      </w:r>
      <w:bookmarkStart w:id="3" w:name="_Hlk501568754"/>
      <w:r w:rsidR="00B011F6" w:rsidRPr="008F7F09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</w:t>
      </w:r>
      <w:bookmarkEnd w:id="3"/>
      <w:r w:rsidR="00B011F6"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3CBB7FD6" w14:textId="184202B0" w:rsidR="00A529B4" w:rsidRPr="008F7F09" w:rsidRDefault="006C0C1A" w:rsidP="006C268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– </w:t>
      </w:r>
      <w:r w:rsidR="00FF0CBB" w:rsidRPr="00254593">
        <w:rPr>
          <w:rFonts w:ascii="Times New Roman" w:hAnsi="Times New Roman"/>
          <w:sz w:val="28"/>
          <w:szCs w:val="28"/>
          <w:highlight w:val="yellow"/>
        </w:rPr>
        <w:t xml:space="preserve">по подушевому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lastRenderedPageBreak/>
        <w:t xml:space="preserve">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</w:t>
      </w:r>
      <w:proofErr w:type="spellStart"/>
      <w:r w:rsidR="00254593" w:rsidRPr="0025459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 (далее – ПЭТ/КТ и ОФЭКТ/ОФЭКТ-КТ),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FF0CBB" w:rsidRPr="008F7F09">
        <w:rPr>
          <w:rFonts w:ascii="Times New Roman" w:hAnsi="Times New Roman"/>
          <w:sz w:val="28"/>
          <w:szCs w:val="28"/>
        </w:rPr>
        <w:t>;</w:t>
      </w:r>
    </w:p>
    <w:p w14:paraId="7B07A22E" w14:textId="0DB800DD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bookmarkStart w:id="4" w:name="_Hlk154473097"/>
      <w:r w:rsidRPr="008F7F09">
        <w:rPr>
          <w:rFonts w:ascii="Times New Roman" w:hAnsi="Times New Roman"/>
          <w:color w:val="000000"/>
          <w:sz w:val="28"/>
        </w:rPr>
        <w:t>– за единицу объема медицинской помощи – за медицинскую услугу, посещение, обращение (законченный случай) при оплате:</w:t>
      </w:r>
    </w:p>
    <w:p w14:paraId="6EE5BA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7E3BCFCA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в медицинских организациях, не имеющих прикрепившихся лиц;</w:t>
      </w:r>
    </w:p>
    <w:p w14:paraId="579F74B0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1B4C6AF7" w14:textId="3177D4F2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proofErr w:type="gramStart"/>
      <w:r w:rsidRPr="008F7F09">
        <w:rPr>
          <w:rFonts w:ascii="Times New Roman" w:hAnsi="Times New Roman"/>
          <w:color w:val="000000"/>
          <w:sz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color w:val="000000"/>
          <w:sz w:val="28"/>
        </w:rPr>
        <w:t xml:space="preserve"> исследований </w:t>
      </w:r>
      <w:proofErr w:type="spellStart"/>
      <w:r w:rsidRPr="008F7F09">
        <w:rPr>
          <w:rFonts w:ascii="Times New Roman" w:hAnsi="Times New Roman"/>
          <w:color w:val="000000"/>
          <w:sz w:val="28"/>
        </w:rPr>
        <w:t>биопсийного</w:t>
      </w:r>
      <w:proofErr w:type="spellEnd"/>
      <w:r w:rsidRPr="008F7F09">
        <w:rPr>
          <w:rFonts w:ascii="Times New Roman" w:hAnsi="Times New Roman"/>
          <w:color w:val="000000"/>
          <w:sz w:val="28"/>
        </w:rPr>
        <w:t xml:space="preserve"> (операционного) материала, </w:t>
      </w:r>
      <w:r w:rsidR="00F5174E" w:rsidRPr="008F7F09">
        <w:rPr>
          <w:rFonts w:ascii="Times New Roman" w:hAnsi="Times New Roman"/>
          <w:color w:val="000000"/>
          <w:sz w:val="28"/>
        </w:rPr>
        <w:t>ПЭТ/КТ и ОФЭКТ/ОФЭКТ-КТ</w:t>
      </w:r>
      <w:r w:rsidRPr="008F7F09">
        <w:rPr>
          <w:rFonts w:ascii="Times New Roman" w:hAnsi="Times New Roman"/>
          <w:color w:val="000000"/>
          <w:sz w:val="28"/>
        </w:rPr>
        <w:t>;</w:t>
      </w:r>
    </w:p>
    <w:p w14:paraId="5DB05634" w14:textId="77777777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0E7E5E0" w14:textId="734F76F6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F5174E" w:rsidRPr="008F7F09">
        <w:rPr>
          <w:rFonts w:ascii="Times New Roman" w:hAnsi="Times New Roman"/>
          <w:color w:val="000000"/>
          <w:sz w:val="28"/>
        </w:rPr>
        <w:t>,</w:t>
      </w:r>
      <w:r w:rsidR="00F5174E" w:rsidRPr="008F7F09">
        <w:t xml:space="preserve"> </w:t>
      </w:r>
      <w:r w:rsidR="00F5174E" w:rsidRPr="008F7F09">
        <w:rPr>
          <w:rFonts w:ascii="Times New Roman" w:hAnsi="Times New Roman"/>
          <w:color w:val="000000"/>
          <w:sz w:val="28"/>
        </w:rPr>
        <w:t>в том числе центрами здоровья,</w:t>
      </w:r>
      <w:r w:rsidRPr="008F7F09">
        <w:rPr>
          <w:rFonts w:ascii="Times New Roman" w:hAnsi="Times New Roman"/>
          <w:color w:val="000000"/>
          <w:sz w:val="28"/>
        </w:rPr>
        <w:t xml:space="preserve"> и (или) обучающихся в образовательных организациях;</w:t>
      </w:r>
    </w:p>
    <w:p w14:paraId="62AE874B" w14:textId="17F29BBB" w:rsidR="00F5174E" w:rsidRPr="008F7F09" w:rsidRDefault="00254593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254593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F5174E" w:rsidRPr="008F7F09">
        <w:rPr>
          <w:rFonts w:ascii="Times New Roman" w:hAnsi="Times New Roman" w:cs="Times New Roman"/>
          <w:sz w:val="28"/>
          <w:szCs w:val="28"/>
        </w:rPr>
        <w:t>;</w:t>
      </w:r>
    </w:p>
    <w:p w14:paraId="6B6AAC2C" w14:textId="548D0B2C" w:rsidR="00805C75" w:rsidRPr="008F7F09" w:rsidRDefault="00805C75" w:rsidP="006C268B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7F09">
        <w:rPr>
          <w:rFonts w:ascii="Times New Roman" w:hAnsi="Times New Roman"/>
          <w:color w:val="000000"/>
          <w:sz w:val="28"/>
        </w:rPr>
        <w:t>медицинской помощи по медицинской реабилитации (комплексное посещение).</w:t>
      </w:r>
    </w:p>
    <w:bookmarkEnd w:id="4"/>
    <w:p w14:paraId="40BEBB5A" w14:textId="006E5537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Ежемесячное финансирование фельдшерских и фельдшерско-акушерских пунктов осуществляется в размере 1/12 годового финансового обеспечения в соответствии с </w:t>
      </w:r>
      <w:r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Приложением 15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к Тарифному соглашению.</w:t>
      </w:r>
    </w:p>
    <w:p w14:paraId="13FCE337" w14:textId="101710CB" w:rsidR="00E76B81" w:rsidRPr="008F7F09" w:rsidRDefault="00E76B81" w:rsidP="006C268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Размер финансового обеспечения фельдшерских, фельдшерско-акушерских пунктов, обслуживающих до 100 жителей, устанавливается </w:t>
      </w:r>
      <w:r w:rsidRPr="006D1E14">
        <w:rPr>
          <w:rFonts w:ascii="Times New Roman" w:eastAsiaTheme="minorHAnsi" w:hAnsi="Times New Roman"/>
          <w:sz w:val="28"/>
          <w:szCs w:val="28"/>
        </w:rPr>
        <w:t>субъектом Российской Федерации с учетом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понижающего коэффициента в зависимости от численности населения, обслуживаемого фельдшерским и фельдшерско-акушерским пунктом, к размеру финансового обеспечения фельдшерского, фельдшерско-акушерского пункта, обслуживающего от 10</w:t>
      </w:r>
      <w:r w:rsidR="00CB2C30" w:rsidRPr="008F7F09">
        <w:rPr>
          <w:rFonts w:ascii="Times New Roman" w:eastAsiaTheme="minorHAnsi" w:hAnsi="Times New Roman"/>
          <w:sz w:val="28"/>
          <w:szCs w:val="28"/>
        </w:rPr>
        <w:t>1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до 900 жителей.</w:t>
      </w:r>
    </w:p>
    <w:p w14:paraId="73F3024F" w14:textId="17F79396" w:rsidR="0040025E" w:rsidRPr="008F7F09" w:rsidRDefault="009268A4" w:rsidP="006C26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Оплата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>углубленной диспансеризации</w:t>
      </w:r>
      <w:r w:rsidR="0039493D" w:rsidRPr="008F7F09">
        <w:t xml:space="preserve"> </w:t>
      </w:r>
      <w:r w:rsidR="0039493D" w:rsidRPr="008F7F09">
        <w:rPr>
          <w:rFonts w:ascii="Times New Roman" w:eastAsia="Times New Roman" w:hAnsi="Times New Roman"/>
          <w:bCs/>
          <w:sz w:val="28"/>
          <w:szCs w:val="28"/>
        </w:rPr>
        <w:t xml:space="preserve">и диспансеризации для оценки репродуктивного здоровья женщин и мужчин, </w:t>
      </w:r>
      <w:r w:rsidR="0082770E" w:rsidRPr="008F7F09">
        <w:rPr>
          <w:rFonts w:ascii="Times New Roman" w:eastAsia="Times New Roman" w:hAnsi="Times New Roman"/>
          <w:bCs/>
          <w:sz w:val="28"/>
          <w:szCs w:val="28"/>
        </w:rPr>
        <w:t>а также диспансерного наблюдения отдельных категорий граждан из числа взрослого населения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не включается в подушевой норматив финансирования и осуществляется по тарифам, установленным в </w:t>
      </w:r>
      <w:r w:rsidRPr="008F7F09">
        <w:rPr>
          <w:rFonts w:ascii="Times New Roman" w:eastAsia="Times New Roman" w:hAnsi="Times New Roman"/>
          <w:b/>
          <w:bCs/>
          <w:sz w:val="28"/>
          <w:szCs w:val="28"/>
        </w:rPr>
        <w:t>приложени</w:t>
      </w:r>
      <w:r w:rsidR="0082770E" w:rsidRPr="008F7F09">
        <w:rPr>
          <w:rFonts w:ascii="Times New Roman" w:eastAsia="Times New Roman" w:hAnsi="Times New Roman"/>
          <w:b/>
          <w:bCs/>
          <w:sz w:val="28"/>
          <w:szCs w:val="28"/>
        </w:rPr>
        <w:t>ях 16,</w:t>
      </w:r>
      <w:r w:rsidR="005266E7" w:rsidRPr="008F7F09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217366" w:rsidRPr="008F7F09">
        <w:rPr>
          <w:rFonts w:ascii="Times New Roman" w:eastAsia="Times New Roman" w:hAnsi="Times New Roman"/>
          <w:b/>
          <w:bCs/>
          <w:sz w:val="28"/>
          <w:szCs w:val="28"/>
        </w:rPr>
        <w:t>17-2</w:t>
      </w:r>
      <w:r w:rsidR="0039493D" w:rsidRPr="008F7F09">
        <w:rPr>
          <w:rFonts w:ascii="Times New Roman" w:eastAsia="Times New Roman" w:hAnsi="Times New Roman"/>
          <w:b/>
          <w:bCs/>
          <w:sz w:val="28"/>
          <w:szCs w:val="28"/>
        </w:rPr>
        <w:t>2</w:t>
      </w:r>
      <w:r w:rsidRPr="008F7F09">
        <w:rPr>
          <w:rFonts w:ascii="Times New Roman" w:eastAsia="Times New Roman" w:hAnsi="Times New Roman"/>
          <w:bCs/>
          <w:sz w:val="28"/>
          <w:szCs w:val="28"/>
        </w:rPr>
        <w:t xml:space="preserve"> к Тарифному соглашению</w:t>
      </w:r>
      <w:r w:rsidR="00D52692" w:rsidRPr="008F7F09">
        <w:rPr>
          <w:rFonts w:ascii="Times New Roman" w:eastAsia="Times New Roman" w:hAnsi="Times New Roman"/>
          <w:sz w:val="28"/>
          <w:szCs w:val="28"/>
        </w:rPr>
        <w:t>.</w:t>
      </w:r>
    </w:p>
    <w:p w14:paraId="612D2433" w14:textId="1EB9EDF4" w:rsidR="00D52692" w:rsidRPr="008F7F09" w:rsidRDefault="002B2F05" w:rsidP="008F7F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 xml:space="preserve">На территории </w:t>
      </w:r>
      <w:r w:rsidR="006C268B" w:rsidRPr="00695329">
        <w:rPr>
          <w:rFonts w:ascii="Times New Roman" w:hAnsi="Times New Roman"/>
          <w:sz w:val="28"/>
          <w:szCs w:val="28"/>
        </w:rPr>
        <w:t>Ханты-Мансийско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автономно</w:t>
      </w:r>
      <w:r w:rsidR="006C268B">
        <w:rPr>
          <w:rFonts w:ascii="Times New Roman" w:hAnsi="Times New Roman"/>
          <w:sz w:val="28"/>
          <w:szCs w:val="28"/>
        </w:rPr>
        <w:t>го</w:t>
      </w:r>
      <w:r w:rsidR="006C268B" w:rsidRPr="00695329">
        <w:rPr>
          <w:rFonts w:ascii="Times New Roman" w:hAnsi="Times New Roman"/>
          <w:sz w:val="28"/>
          <w:szCs w:val="28"/>
        </w:rPr>
        <w:t xml:space="preserve"> округ</w:t>
      </w:r>
      <w:r w:rsidR="006C268B">
        <w:rPr>
          <w:rFonts w:ascii="Times New Roman" w:hAnsi="Times New Roman"/>
          <w:sz w:val="28"/>
          <w:szCs w:val="28"/>
        </w:rPr>
        <w:t>а</w:t>
      </w:r>
      <w:r w:rsidR="006C268B" w:rsidRPr="00695329">
        <w:rPr>
          <w:rFonts w:ascii="Times New Roman" w:hAnsi="Times New Roman"/>
          <w:sz w:val="28"/>
          <w:szCs w:val="28"/>
        </w:rPr>
        <w:t xml:space="preserve"> – Югр</w:t>
      </w:r>
      <w:r w:rsidR="006C268B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</w:t>
      </w:r>
      <w:r w:rsidR="006C268B">
        <w:rPr>
          <w:rFonts w:ascii="Times New Roman" w:eastAsia="Times New Roman" w:hAnsi="Times New Roman"/>
          <w:sz w:val="28"/>
          <w:szCs w:val="28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осуществляется проведение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 xml:space="preserve">маммографии, </w:t>
      </w:r>
      <w:r w:rsidRPr="008F7F09">
        <w:rPr>
          <w:rFonts w:ascii="Times New Roman" w:eastAsia="Times New Roman" w:hAnsi="Times New Roman"/>
          <w:sz w:val="28"/>
          <w:szCs w:val="28"/>
        </w:rPr>
        <w:t>рентгенологических и флюорографических исследований легких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, компьютерной</w:t>
      </w:r>
      <w:r w:rsidR="006C268B" w:rsidRPr="006C268B">
        <w:rPr>
          <w:rFonts w:ascii="Times New Roman" w:eastAsia="Times New Roman" w:hAnsi="Times New Roman"/>
          <w:color w:val="FFFFFF" w:themeColor="background1"/>
          <w:sz w:val="28"/>
          <w:szCs w:val="28"/>
        </w:rPr>
        <w:t xml:space="preserve"> </w:t>
      </w:r>
      <w:r w:rsidR="00171AB3" w:rsidRPr="008F7F09">
        <w:rPr>
          <w:rFonts w:ascii="Times New Roman" w:eastAsia="Times New Roman" w:hAnsi="Times New Roman"/>
          <w:sz w:val="28"/>
          <w:szCs w:val="28"/>
        </w:rPr>
        <w:t>томографии грудной клетки и головного мозга</w:t>
      </w:r>
      <w:r w:rsidRPr="008F7F09">
        <w:rPr>
          <w:rFonts w:ascii="Times New Roman" w:eastAsia="Times New Roman" w:hAnsi="Times New Roman"/>
          <w:sz w:val="28"/>
          <w:szCs w:val="28"/>
        </w:rPr>
        <w:t xml:space="preserve"> с использова</w:t>
      </w:r>
      <w:r w:rsidR="007167C2" w:rsidRPr="008F7F09">
        <w:rPr>
          <w:rFonts w:ascii="Times New Roman" w:eastAsia="Times New Roman" w:hAnsi="Times New Roman"/>
          <w:sz w:val="28"/>
          <w:szCs w:val="28"/>
        </w:rPr>
        <w:t>нием искусственного интеллекта.</w:t>
      </w:r>
    </w:p>
    <w:p w14:paraId="526601D7" w14:textId="7C861E0B" w:rsidR="00B011F6" w:rsidRPr="008F7F09" w:rsidRDefault="00932CC7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>орядок применения способов оплаты первичной медико-санитарной помощи, оказываемой в амбулаторных условиях с особенностями формирования реестров,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6C268B">
        <w:rPr>
          <w:rFonts w:ascii="Times New Roman" w:eastAsiaTheme="minorHAnsi" w:hAnsi="Times New Roman"/>
          <w:sz w:val="28"/>
          <w:szCs w:val="28"/>
        </w:rPr>
        <w:t>.</w:t>
      </w:r>
    </w:p>
    <w:p w14:paraId="2E6178D6" w14:textId="4687CF79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</w:t>
      </w:r>
      <w:r w:rsidR="00700D91" w:rsidRPr="008F7F09">
        <w:rPr>
          <w:rFonts w:ascii="Times New Roman" w:eastAsiaTheme="minorHAnsi" w:hAnsi="Times New Roman"/>
          <w:sz w:val="28"/>
          <w:szCs w:val="28"/>
        </w:rPr>
        <w:t xml:space="preserve">на прикрепившихся лиц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при оплате первичной медико-санитарной, оказываемой в амбулаторных условиях,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C657A83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0C19EC74" w14:textId="22EB764C" w:rsidR="00B011F6" w:rsidRPr="008F7F09" w:rsidRDefault="00896B7B" w:rsidP="008F7F09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0E2B83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33E60B2" w14:textId="52AC4917" w:rsidR="00607539" w:rsidRPr="008F7F09" w:rsidRDefault="000E2B83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lastRenderedPageBreak/>
        <w:t>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приложении 14 к ТПГГ на 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183350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диализа;</w:t>
      </w:r>
    </w:p>
    <w:p w14:paraId="23B52CD9" w14:textId="4B105FAF" w:rsidR="00B011F6" w:rsidRPr="008F7F09" w:rsidRDefault="00B011F6" w:rsidP="008F7F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специализированной медицинской помощи, оказанной в стационарных условиях с особенностями формирования реестров,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>приложении 3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8864C95" w14:textId="7777777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условиях дневного стационара:</w:t>
      </w:r>
    </w:p>
    <w:p w14:paraId="5334E278" w14:textId="5CC8B8A8" w:rsidR="00B011F6" w:rsidRPr="008F7F09" w:rsidRDefault="00C301FB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0F5B09" w:rsidRPr="008F7F09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C91513C" w14:textId="367CCAC0" w:rsidR="000F5B09" w:rsidRPr="008F7F09" w:rsidRDefault="000F5B09" w:rsidP="008F7F0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приложением 14 к ТПГГ на 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5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>-202</w:t>
      </w:r>
      <w:r w:rsidR="006A37A2" w:rsidRPr="008F7F09">
        <w:rPr>
          <w:rFonts w:ascii="Times New Roman" w:eastAsiaTheme="minorHAnsi" w:hAnsi="Times New Roman"/>
          <w:bCs/>
          <w:sz w:val="28"/>
          <w:szCs w:val="28"/>
        </w:rPr>
        <w:t>7</w:t>
      </w:r>
      <w:r w:rsidR="00D52692" w:rsidRPr="008F7F09">
        <w:rPr>
          <w:rFonts w:ascii="Times New Roman" w:eastAsiaTheme="minorHAnsi" w:hAnsi="Times New Roman"/>
          <w:bCs/>
          <w:sz w:val="28"/>
          <w:szCs w:val="28"/>
        </w:rPr>
        <w:t xml:space="preserve"> гг.,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07623A96" w14:textId="41A99957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в условиях дневного стационара с особенностями формирования реестров счетов,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E6E3387" w14:textId="41317970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эвакуации):</w:t>
      </w:r>
    </w:p>
    <w:p w14:paraId="075B2B6B" w14:textId="127FF046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– по подушевому нормативу финансирования;</w:t>
      </w:r>
    </w:p>
    <w:p w14:paraId="513164A7" w14:textId="09A0BCA9" w:rsidR="00915D94" w:rsidRPr="008F7F09" w:rsidRDefault="00915D94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</w:t>
      </w:r>
      <w:r w:rsidR="00C301FB" w:rsidRPr="008F7F09">
        <w:rPr>
          <w:rFonts w:ascii="Times New Roman" w:hAnsi="Times New Roman"/>
          <w:sz w:val="28"/>
          <w:szCs w:val="28"/>
        </w:rPr>
        <w:t xml:space="preserve">за единицу объема медицинской помощи </w:t>
      </w:r>
      <w:r w:rsidR="006C268B">
        <w:rPr>
          <w:rFonts w:ascii="Times New Roman" w:hAnsi="Times New Roman"/>
          <w:sz w:val="28"/>
          <w:szCs w:val="28"/>
        </w:rPr>
        <w:t>–</w:t>
      </w:r>
      <w:r w:rsidR="00C301FB" w:rsidRPr="008F7F09">
        <w:rPr>
          <w:rFonts w:ascii="Times New Roman" w:hAnsi="Times New Roman"/>
          <w:sz w:val="28"/>
          <w:szCs w:val="28"/>
        </w:rPr>
        <w:t xml:space="preserve"> за вызов скорой медицинской </w:t>
      </w:r>
      <w:r w:rsidR="00C301FB" w:rsidRPr="006D1E14">
        <w:rPr>
          <w:rFonts w:ascii="Times New Roman" w:hAnsi="Times New Roman"/>
          <w:sz w:val="28"/>
          <w:szCs w:val="28"/>
        </w:rPr>
        <w:t xml:space="preserve">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</w:t>
      </w:r>
      <w:r w:rsidR="00C301FB" w:rsidRPr="006D1E14">
        <w:rPr>
          <w:rFonts w:ascii="Times New Roman" w:hAnsi="Times New Roman"/>
          <w:sz w:val="28"/>
          <w:szCs w:val="28"/>
        </w:rPr>
        <w:lastRenderedPageBreak/>
        <w:t>полис обязательного медицинского страхования,</w:t>
      </w:r>
      <w:r w:rsidR="00C301FB" w:rsidRPr="008F7F09">
        <w:rPr>
          <w:rFonts w:ascii="Times New Roman" w:hAnsi="Times New Roman"/>
          <w:sz w:val="28"/>
          <w:szCs w:val="28"/>
        </w:rPr>
        <w:t xml:space="preserve"> а также оказанной в отдельных медицинских организациях, не имеющих прикрепившихся лиц)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FFE34BD" w14:textId="6BF576FE" w:rsidR="00B011F6" w:rsidRPr="008F7F09" w:rsidRDefault="00B011F6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7F09">
        <w:rPr>
          <w:rFonts w:ascii="Times New Roman" w:eastAsiaTheme="minorHAnsi" w:hAnsi="Times New Roman"/>
          <w:b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63A39CA" w14:textId="7D7A4A0D" w:rsidR="00B011F6" w:rsidRPr="008F7F09" w:rsidRDefault="00B011F6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B4AFAF" w14:textId="34FA46A1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При оплате медицинской помощи, оказанной по всем видам и условиям ее предоставления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(для медицинских организаций</w:t>
      </w:r>
      <w:r w:rsidR="00276988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,</w:t>
      </w:r>
      <w:r w:rsidR="0057707C" w:rsidRPr="008F7F09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 xml:space="preserve"> (перечень таких медицинских организаций представлен в </w:t>
      </w:r>
      <w:r w:rsidR="0057707C" w:rsidRPr="008F7F09">
        <w:rPr>
          <w:rFonts w:ascii="Times New Roman" w:eastAsiaTheme="minorHAnsi" w:hAnsi="Times New Roman"/>
          <w:b/>
          <w:bCs/>
          <w:sz w:val="28"/>
          <w:szCs w:val="28"/>
        </w:rPr>
        <w:t>приложении 1</w:t>
      </w:r>
      <w:r w:rsidR="00DE1E59" w:rsidRPr="008F7F09">
        <w:rPr>
          <w:rFonts w:ascii="Times New Roman" w:eastAsiaTheme="minorHAnsi" w:hAnsi="Times New Roman"/>
          <w:b/>
          <w:bCs/>
          <w:sz w:val="28"/>
          <w:szCs w:val="28"/>
        </w:rPr>
        <w:t>2</w:t>
      </w:r>
      <w:r w:rsidR="0057707C" w:rsidRPr="008F7F09">
        <w:rPr>
          <w:rFonts w:ascii="Times New Roman" w:eastAsiaTheme="minorHAnsi" w:hAnsi="Times New Roman"/>
          <w:sz w:val="28"/>
          <w:szCs w:val="28"/>
        </w:rPr>
        <w:t>)</w:t>
      </w:r>
      <w:r w:rsidRPr="008F7F09">
        <w:rPr>
          <w:rFonts w:ascii="Times New Roman" w:eastAsiaTheme="minorHAnsi" w:hAnsi="Times New Roman"/>
          <w:sz w:val="28"/>
          <w:szCs w:val="28"/>
        </w:rPr>
        <w:t>:</w:t>
      </w:r>
    </w:p>
    <w:p w14:paraId="23B62762" w14:textId="1CF72272" w:rsidR="00DE5CD7" w:rsidRPr="008F7F09" w:rsidRDefault="00970119" w:rsidP="0025459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_Hlk154473236"/>
      <w:r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 </w:t>
      </w:r>
      <w:r w:rsidR="00D52692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подушевому </w:t>
      </w:r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>биопсийного</w:t>
      </w:r>
      <w:proofErr w:type="spellEnd"/>
      <w:r w:rsidR="00254593" w:rsidRPr="0025459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(операционного) материала, ПЭТ/КТ и ОФЭКТ/ОФЭКТ-КТ,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граждан, в том числе центрами здоровья, и расходы на финансовое обеспечение фельдшерских здравпунктов и фельдшерско-акушерских пунктов</w:t>
      </w:r>
      <w:r w:rsidR="006C44DC" w:rsidRPr="008F7F09">
        <w:rPr>
          <w:rFonts w:ascii="Times New Roman" w:hAnsi="Times New Roman"/>
          <w:sz w:val="28"/>
          <w:szCs w:val="28"/>
        </w:rPr>
        <w:t>.</w:t>
      </w:r>
      <w:bookmarkEnd w:id="5"/>
    </w:p>
    <w:p w14:paraId="79CF9D98" w14:textId="420061D6" w:rsidR="00A84620" w:rsidRPr="008F7F09" w:rsidRDefault="00A84620" w:rsidP="008F7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CC55CB" w:rsidRPr="008F7F09">
        <w:rPr>
          <w:rFonts w:ascii="Times New Roman" w:eastAsiaTheme="minorHAnsi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009F31D" w14:textId="27B55DCA" w:rsidR="00A84620" w:rsidRPr="008F7F09" w:rsidRDefault="00A84620" w:rsidP="008F7F09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Методика расчета подушевого норматива финансирования при оплате медицинской помощи, оказанной </w:t>
      </w:r>
      <w:r w:rsidR="00737298" w:rsidRPr="008F7F09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приведена в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DE1E59" w:rsidRPr="008F7F09">
        <w:rPr>
          <w:rFonts w:ascii="Times New Roman" w:eastAsiaTheme="minorHAnsi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2C7A911" w14:textId="6C09FF77" w:rsidR="00B011F6" w:rsidRPr="008F7F09" w:rsidRDefault="00F5429F" w:rsidP="008F7F09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ab/>
      </w:r>
      <w:r w:rsidR="00B011F6" w:rsidRPr="008F7F09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высокотехнологичной медицинской помощи приведен в 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2C3566" w:rsidRPr="008F7F09">
        <w:rPr>
          <w:rFonts w:ascii="Times New Roman" w:eastAsiaTheme="minorHAnsi" w:hAnsi="Times New Roman"/>
          <w:b/>
          <w:sz w:val="28"/>
          <w:szCs w:val="28"/>
        </w:rPr>
        <w:t>6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4732E4" w14:textId="28D955FF" w:rsidR="00704110" w:rsidRPr="008F7F09" w:rsidRDefault="00254593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В соответствии с Методическими рекомендациями при необходимости выполнения диагностических медицинских услуг другой медицинской организацией 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lastRenderedPageBreak/>
        <w:t xml:space="preserve">по направлению с учетом выстроенной маршрутизации возможно осуществлять оплату медицинской помощи – через страховую медицинскую организацию (по тарифам для проведения межучрежденческих, в том числе межтерриториальных, расчетов, установленным тарифным соглашением) (далее – МУР). Порядок оплаты медицинской помощи при МУР на территории Ханты-Мансийского автономного округа – Югры приведен в </w:t>
      </w:r>
      <w:r w:rsidRPr="00254593">
        <w:rPr>
          <w:rFonts w:ascii="Times New Roman" w:eastAsiaTheme="minorHAnsi" w:hAnsi="Times New Roman"/>
          <w:b/>
          <w:sz w:val="28"/>
          <w:szCs w:val="28"/>
          <w:highlight w:val="yellow"/>
        </w:rPr>
        <w:t>приложении 52</w:t>
      </w:r>
      <w:r w:rsidRPr="00254593">
        <w:rPr>
          <w:rFonts w:ascii="Times New Roman" w:eastAsiaTheme="minorHAnsi" w:hAnsi="Times New Roman"/>
          <w:sz w:val="28"/>
          <w:szCs w:val="28"/>
          <w:highlight w:val="yellow"/>
        </w:rPr>
        <w:t xml:space="preserve"> к настоящему Тарифному соглашению</w:t>
      </w:r>
      <w:r w:rsidR="00704110" w:rsidRPr="00254593">
        <w:rPr>
          <w:rFonts w:ascii="Times New Roman" w:eastAsiaTheme="minorHAnsi" w:hAnsi="Times New Roman"/>
          <w:sz w:val="28"/>
          <w:szCs w:val="28"/>
          <w:highlight w:val="yellow"/>
        </w:rPr>
        <w:t>.</w:t>
      </w:r>
    </w:p>
    <w:p w14:paraId="0D3070E8" w14:textId="64EA6F0A" w:rsidR="00D52692" w:rsidRPr="008F7F09" w:rsidRDefault="00D52692" w:rsidP="008F7F09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Cs/>
          <w:sz w:val="28"/>
          <w:szCs w:val="28"/>
        </w:rPr>
        <w:t xml:space="preserve"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 осуществляется за счет средств </w:t>
      </w:r>
      <w:r w:rsidR="0066040F">
        <w:rPr>
          <w:rFonts w:ascii="Times New Roman" w:eastAsiaTheme="minorHAnsi" w:hAnsi="Times New Roman"/>
          <w:bCs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D2B4AFC" w14:textId="02DCAB81" w:rsidR="00F1512E" w:rsidRPr="008F7F09" w:rsidRDefault="00331B8D" w:rsidP="008F7F09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7F09">
        <w:rPr>
          <w:rFonts w:ascii="Times New Roman" w:eastAsiaTheme="minorHAnsi" w:hAnsi="Times New Roman"/>
          <w:b/>
          <w:sz w:val="28"/>
          <w:szCs w:val="28"/>
        </w:rPr>
        <w:tab/>
      </w:r>
    </w:p>
    <w:p w14:paraId="404DBC19" w14:textId="3AA96EA2" w:rsidR="00B011F6" w:rsidRPr="008F7F09" w:rsidRDefault="00BC2AF9" w:rsidP="008F7F09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6" w:name="_Toc91670580"/>
      <w:r w:rsidRPr="008F7F09">
        <w:rPr>
          <w:rFonts w:ascii="Times New Roman" w:eastAsiaTheme="minorHAnsi" w:hAnsi="Times New Roman" w:cs="Times New Roman"/>
          <w:color w:val="auto"/>
        </w:rPr>
        <w:t xml:space="preserve">Раздел III. </w:t>
      </w:r>
      <w:r w:rsidR="0090758D" w:rsidRPr="008F7F09">
        <w:rPr>
          <w:rFonts w:ascii="Times New Roman" w:eastAsiaTheme="minorHAnsi" w:hAnsi="Times New Roman" w:cs="Times New Roman"/>
          <w:color w:val="auto"/>
        </w:rPr>
        <w:t>Размер и структура т</w:t>
      </w:r>
      <w:r w:rsidRPr="008F7F09">
        <w:rPr>
          <w:rFonts w:ascii="Times New Roman" w:eastAsiaTheme="minorHAnsi" w:hAnsi="Times New Roman" w:cs="Times New Roman"/>
          <w:color w:val="auto"/>
        </w:rPr>
        <w:t>ариф</w:t>
      </w:r>
      <w:r w:rsidR="0090758D" w:rsidRPr="008F7F09">
        <w:rPr>
          <w:rFonts w:ascii="Times New Roman" w:eastAsiaTheme="minorHAnsi" w:hAnsi="Times New Roman" w:cs="Times New Roman"/>
          <w:color w:val="auto"/>
        </w:rPr>
        <w:t>ов</w:t>
      </w:r>
      <w:r w:rsidRPr="008F7F09">
        <w:rPr>
          <w:rFonts w:ascii="Times New Roman" w:eastAsiaTheme="minorHAnsi" w:hAnsi="Times New Roman" w:cs="Times New Roman"/>
          <w:color w:val="auto"/>
        </w:rPr>
        <w:t xml:space="preserve"> на оплату медицинской помощи</w:t>
      </w:r>
      <w:bookmarkEnd w:id="6"/>
    </w:p>
    <w:p w14:paraId="3DD03878" w14:textId="77777777" w:rsidR="00435F69" w:rsidRPr="008F7F09" w:rsidRDefault="00435F69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0135E719" w14:textId="318FC68D" w:rsidR="00B011F6" w:rsidRPr="008F7F09" w:rsidRDefault="00B011F6" w:rsidP="008F7F09">
      <w:pPr>
        <w:pStyle w:val="2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</w:pPr>
      <w:bookmarkStart w:id="7" w:name="_Toc91670581"/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Часть 1.</w:t>
      </w:r>
      <w:r w:rsidRPr="008F7F09"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Тарифы в системе обязательного медицинского страхования</w:t>
      </w:r>
      <w:bookmarkEnd w:id="7"/>
    </w:p>
    <w:p w14:paraId="0BEF5FA9" w14:textId="77777777" w:rsidR="00B011F6" w:rsidRPr="008F7F09" w:rsidRDefault="00B011F6" w:rsidP="008F7F09">
      <w:pPr>
        <w:suppressAutoHyphens/>
        <w:spacing w:after="0" w:line="240" w:lineRule="auto"/>
        <w:ind w:firstLine="720"/>
        <w:rPr>
          <w:rFonts w:ascii="Times New Roman" w:eastAsiaTheme="minorHAnsi" w:hAnsi="Times New Roman"/>
          <w:sz w:val="28"/>
          <w:szCs w:val="28"/>
        </w:rPr>
      </w:pPr>
    </w:p>
    <w:p w14:paraId="793584FF" w14:textId="77777777" w:rsidR="00B011F6" w:rsidRPr="008F7F09" w:rsidRDefault="00B011F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Тарифы на оплату медицинской помощи устанавливаются исходя из объёма бюджетных ассигнований на реализацию ТП ОМС, установленного законом о бюджете ТФОМС Югры. </w:t>
      </w:r>
    </w:p>
    <w:p w14:paraId="153C3598" w14:textId="254E0FDC" w:rsidR="00B011F6" w:rsidRPr="008F7F09" w:rsidRDefault="00143966" w:rsidP="008F7F09">
      <w:pPr>
        <w:pStyle w:val="a3"/>
        <w:numPr>
          <w:ilvl w:val="0"/>
          <w:numId w:val="11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</w:p>
    <w:p w14:paraId="41E0C955" w14:textId="21393AA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D52692" w:rsidRPr="008F7F09">
        <w:rPr>
          <w:rFonts w:ascii="Times New Roman" w:hAnsi="Times New Roman"/>
          <w:sz w:val="28"/>
          <w:szCs w:val="28"/>
        </w:rPr>
        <w:t xml:space="preserve">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</w:t>
      </w:r>
      <w:r w:rsidR="00257016" w:rsidRPr="008F7F09">
        <w:rPr>
          <w:rFonts w:ascii="Times New Roman" w:hAnsi="Times New Roman"/>
          <w:sz w:val="28"/>
          <w:szCs w:val="28"/>
        </w:rPr>
        <w:t>помощи, стандартов</w:t>
      </w:r>
      <w:r w:rsidR="00D52692" w:rsidRPr="008F7F09">
        <w:rPr>
          <w:rFonts w:ascii="Times New Roman" w:hAnsi="Times New Roman"/>
          <w:sz w:val="28"/>
          <w:szCs w:val="28"/>
        </w:rPr>
        <w:t xml:space="preserve"> медицинской помощи и на основе клинических рекомендаций и включают в себя статьи затрат, установленные ТП ОМС.</w:t>
      </w:r>
    </w:p>
    <w:p w14:paraId="679895CC" w14:textId="3BEF56B2" w:rsidR="00B011F6" w:rsidRPr="008F7F09" w:rsidRDefault="00B011F6" w:rsidP="008F7F0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F7F09">
        <w:rPr>
          <w:rFonts w:ascii="Times New Roman" w:hAnsi="Times New Roman"/>
          <w:bCs/>
          <w:iCs/>
          <w:sz w:val="28"/>
          <w:szCs w:val="28"/>
        </w:rPr>
        <w:t xml:space="preserve">Тарифы на </w:t>
      </w:r>
      <w:r w:rsidRPr="008F7F09">
        <w:rPr>
          <w:rFonts w:ascii="Times New Roman" w:hAnsi="Times New Roman"/>
          <w:sz w:val="28"/>
          <w:szCs w:val="28"/>
        </w:rPr>
        <w:t xml:space="preserve">оплату медицинской помощи 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в рамках ОМС включают </w:t>
      </w:r>
      <w:r w:rsidRPr="008F7F09">
        <w:rPr>
          <w:rFonts w:ascii="Times New Roman" w:hAnsi="Times New Roman"/>
          <w:sz w:val="28"/>
          <w:szCs w:val="28"/>
        </w:rPr>
        <w:t xml:space="preserve">экономически обоснованные и документально подтвержденные </w:t>
      </w:r>
      <w:r w:rsidRPr="008F7F09">
        <w:rPr>
          <w:rFonts w:ascii="Times New Roman" w:hAnsi="Times New Roman"/>
          <w:bCs/>
          <w:iCs/>
          <w:sz w:val="28"/>
          <w:szCs w:val="28"/>
        </w:rPr>
        <w:t>затраты медицинских организаций,</w:t>
      </w:r>
      <w:r w:rsidRPr="008F7F09">
        <w:rPr>
          <w:rFonts w:ascii="Times New Roman" w:hAnsi="Times New Roman"/>
          <w:sz w:val="28"/>
          <w:szCs w:val="28"/>
        </w:rPr>
        <w:t xml:space="preserve"> связанные </w:t>
      </w:r>
      <w:r w:rsidRPr="008F7F09">
        <w:rPr>
          <w:rFonts w:ascii="Times New Roman" w:hAnsi="Times New Roman"/>
          <w:sz w:val="28"/>
          <w:szCs w:val="28"/>
          <w:lang w:val="en-US"/>
        </w:rPr>
        <w:t>c</w:t>
      </w:r>
      <w:r w:rsidRPr="008F7F09">
        <w:rPr>
          <w:rFonts w:ascii="Times New Roman" w:hAnsi="Times New Roman"/>
          <w:sz w:val="28"/>
          <w:szCs w:val="28"/>
        </w:rPr>
        <w:t xml:space="preserve"> оказанием медицинской помощи по ТП ОМС и обеспечением уставной деятельности медицинской организации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(за исключением затрат, связанных с обеспечением функционирования служб, подразделений и специалистов медицинских организаций, деятельность которых не финансируется за счёт средств </w:t>
      </w:r>
      <w:r w:rsidRPr="008F7F09">
        <w:rPr>
          <w:rFonts w:ascii="Times New Roman" w:hAnsi="Times New Roman"/>
          <w:sz w:val="28"/>
          <w:szCs w:val="28"/>
        </w:rPr>
        <w:t>обязательного медицинского страхования)</w:t>
      </w:r>
      <w:r w:rsidRPr="008F7F09">
        <w:rPr>
          <w:rFonts w:ascii="Times New Roman" w:hAnsi="Times New Roman"/>
          <w:bCs/>
          <w:iCs/>
          <w:sz w:val="28"/>
          <w:szCs w:val="28"/>
        </w:rPr>
        <w:t xml:space="preserve"> по видам расходов согласно </w:t>
      </w:r>
      <w:r w:rsidRPr="008F7F09">
        <w:rPr>
          <w:rFonts w:ascii="Times New Roman" w:eastAsiaTheme="minorHAnsi" w:hAnsi="Times New Roman"/>
          <w:b/>
          <w:sz w:val="28"/>
          <w:szCs w:val="28"/>
        </w:rPr>
        <w:t xml:space="preserve">приложения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10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Pr="008F7F0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6AE9C1" w14:textId="74968BC5" w:rsidR="0057707C" w:rsidRDefault="0057707C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C19A43" w14:textId="77777777" w:rsidR="00DD1866" w:rsidRPr="008F7F09" w:rsidRDefault="00DD1866" w:rsidP="008F7F0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AFAFC" w14:textId="1A61392C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91670582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2. Тарифы на оплату </w:t>
      </w:r>
      <w:r w:rsidRPr="008F7F09">
        <w:rPr>
          <w:rFonts w:ascii="Times New Roman" w:eastAsiaTheme="minorHAnsi" w:hAnsi="Times New Roman" w:cs="Times New Roman"/>
          <w:color w:val="auto"/>
          <w:sz w:val="28"/>
          <w:szCs w:val="28"/>
        </w:rPr>
        <w:t>первичной медико-санитарной помощи, оказанной в амбулаторных условиях</w:t>
      </w:r>
      <w:bookmarkEnd w:id="8"/>
    </w:p>
    <w:p w14:paraId="09EB462E" w14:textId="77777777" w:rsidR="00B011F6" w:rsidRPr="008F7F09" w:rsidRDefault="00B011F6" w:rsidP="008F7F09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F001C5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 на оказание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помощи в амбулаторных условиях </w:t>
      </w:r>
      <w:r w:rsidRPr="008F7F09">
        <w:rPr>
          <w:rFonts w:ascii="Times New Roman" w:hAnsi="Times New Roman"/>
          <w:sz w:val="28"/>
          <w:szCs w:val="28"/>
        </w:rPr>
        <w:t>осуществляется по следующим группам тарифов:</w:t>
      </w:r>
    </w:p>
    <w:p w14:paraId="0F8098BE" w14:textId="5346502E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подушевого финансирования (амбулаторный подушевой норматив финансирования);</w:t>
      </w:r>
    </w:p>
    <w:p w14:paraId="53707103" w14:textId="4B7EE135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с профилактической целью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1BAC5E94" w14:textId="5D9288B1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посещений при оказании неотложной помощи;</w:t>
      </w:r>
    </w:p>
    <w:p w14:paraId="3EB5091D" w14:textId="5992D15B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50029F" w:rsidRPr="008F7F09">
        <w:rPr>
          <w:rFonts w:ascii="Times New Roman" w:hAnsi="Times New Roman"/>
          <w:sz w:val="28"/>
          <w:szCs w:val="28"/>
        </w:rPr>
        <w:t>обращений/</w:t>
      </w:r>
      <w:r w:rsidRPr="008F7F09">
        <w:rPr>
          <w:rFonts w:ascii="Times New Roman" w:hAnsi="Times New Roman"/>
          <w:sz w:val="28"/>
          <w:szCs w:val="28"/>
        </w:rPr>
        <w:t>посещений по поводу заболевания;</w:t>
      </w:r>
    </w:p>
    <w:p w14:paraId="7C84B489" w14:textId="70766ED7" w:rsidR="00700D91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групп диагностических медицинских услуг;</w:t>
      </w:r>
    </w:p>
    <w:p w14:paraId="422B83F6" w14:textId="67ED3C92" w:rsidR="00B011F6" w:rsidRPr="008F7F09" w:rsidRDefault="00700D9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9B5B45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5B45" w:rsidRPr="008F7F09">
        <w:rPr>
          <w:rFonts w:ascii="Times New Roman" w:hAnsi="Times New Roman"/>
          <w:sz w:val="24"/>
          <w:szCs w:val="24"/>
        </w:rPr>
        <w:t xml:space="preserve"> </w:t>
      </w:r>
      <w:r w:rsidR="00725AEA" w:rsidRPr="008F7F09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0D84297A" w14:textId="088802C2" w:rsidR="00E14C21" w:rsidRPr="008F7F09" w:rsidRDefault="00E14C2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1A7259D3" w14:textId="0A8725B2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A164EC" w:rsidRPr="008F7F09">
        <w:rPr>
          <w:rFonts w:ascii="Times New Roman" w:hAnsi="Times New Roman"/>
          <w:sz w:val="28"/>
          <w:szCs w:val="28"/>
        </w:rPr>
        <w:t>обращений по заболеванию при оказании медицинской помощи по профилю «Медицинская реабилитация»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2FECA4E2" w14:textId="6B7BC4F9" w:rsidR="00B011F6" w:rsidRPr="008F7F09" w:rsidRDefault="00B011F6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77F1E03E" w14:textId="77777777" w:rsidR="0066040F" w:rsidRPr="0066040F" w:rsidRDefault="00CD0A09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медицинских услуг, применяемых при проведении </w:t>
      </w:r>
      <w:r w:rsidRPr="008F7F09">
        <w:rPr>
          <w:rFonts w:ascii="Times New Roman" w:hAnsi="Times New Roman"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, </w:t>
      </w:r>
      <w:r w:rsidRPr="008F7F09">
        <w:rPr>
          <w:rFonts w:ascii="Times New Roman" w:hAnsi="Times New Roman"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sz w:val="28"/>
          <w:szCs w:val="28"/>
        </w:rPr>
        <w:t>-го этапа углубленной диспансеризации взрослого населения</w:t>
      </w:r>
      <w:r w:rsidR="007D588D" w:rsidRPr="008F7F09">
        <w:rPr>
          <w:rFonts w:ascii="Times New Roman" w:hAnsi="Times New Roman"/>
          <w:sz w:val="28"/>
          <w:szCs w:val="28"/>
        </w:rPr>
        <w:t xml:space="preserve">, перенесших новую </w:t>
      </w:r>
      <w:proofErr w:type="spellStart"/>
      <w:r w:rsidR="007D588D"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="007D588D" w:rsidRPr="008F7F09">
        <w:rPr>
          <w:rFonts w:ascii="Times New Roman" w:hAnsi="Times New Roman"/>
          <w:sz w:val="28"/>
          <w:szCs w:val="28"/>
        </w:rPr>
        <w:t xml:space="preserve"> инфекцию </w:t>
      </w:r>
      <w:r w:rsidR="007D588D" w:rsidRPr="008F7F09">
        <w:rPr>
          <w:rFonts w:ascii="Times New Roman" w:hAnsi="Times New Roman"/>
          <w:sz w:val="28"/>
          <w:szCs w:val="28"/>
          <w:lang w:val="en-US"/>
        </w:rPr>
        <w:t>(COVID-19)</w:t>
      </w:r>
      <w:r w:rsidR="0066040F">
        <w:rPr>
          <w:rFonts w:ascii="Times New Roman" w:hAnsi="Times New Roman"/>
          <w:sz w:val="28"/>
          <w:szCs w:val="28"/>
        </w:rPr>
        <w:t>;</w:t>
      </w:r>
    </w:p>
    <w:p w14:paraId="023CC16C" w14:textId="1534A1F6" w:rsidR="000A0C3E" w:rsidRPr="008F7F09" w:rsidRDefault="00AD4E44" w:rsidP="0066040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в рамках проведения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 xml:space="preserve">профилактических 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медицинских </w:t>
      </w:r>
      <w:r w:rsidR="000A0C3E" w:rsidRPr="008F7F09">
        <w:rPr>
          <w:rFonts w:ascii="Times New Roman" w:eastAsiaTheme="minorHAnsi" w:hAnsi="Times New Roman"/>
          <w:sz w:val="28"/>
          <w:szCs w:val="28"/>
        </w:rPr>
        <w:t>осмотров несовершеннолетних;</w:t>
      </w:r>
    </w:p>
    <w:p w14:paraId="6FD50481" w14:textId="053E6047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определенных групп взрослого населения</w:t>
      </w:r>
      <w:r w:rsidR="00687BE4" w:rsidRPr="008F7F09">
        <w:t xml:space="preserve"> </w:t>
      </w:r>
      <w:r w:rsidR="00687BE4" w:rsidRPr="008F7F09">
        <w:rPr>
          <w:rFonts w:ascii="Times New Roman" w:eastAsiaTheme="minorHAnsi" w:hAnsi="Times New Roman"/>
          <w:sz w:val="28"/>
          <w:szCs w:val="28"/>
        </w:rPr>
        <w:t>и диспансеризации для оценки репродуктивного здоровья женщин и мужчин</w:t>
      </w:r>
      <w:r w:rsidRPr="008F7F09">
        <w:rPr>
          <w:rFonts w:ascii="Times New Roman" w:eastAsiaTheme="minorHAnsi" w:hAnsi="Times New Roman"/>
          <w:sz w:val="28"/>
          <w:szCs w:val="28"/>
        </w:rPr>
        <w:t>;</w:t>
      </w:r>
    </w:p>
    <w:p w14:paraId="5A1AB283" w14:textId="120F0721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D3F40DA" w14:textId="260F3B0D" w:rsidR="000A0C3E" w:rsidRPr="008F7F09" w:rsidRDefault="000A0C3E" w:rsidP="008F7F0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 xml:space="preserve"> по тарифам </w:t>
      </w:r>
      <w:r w:rsidR="00AD4E44" w:rsidRPr="008F7F09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eastAsiaTheme="minorHAnsi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7B40772" w14:textId="16C144B3" w:rsidR="008F7F09" w:rsidRPr="008F7F09" w:rsidRDefault="00842050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lastRenderedPageBreak/>
        <w:t xml:space="preserve">по тарифам </w:t>
      </w:r>
      <w:r w:rsidR="00AD4E44" w:rsidRPr="008F7F09">
        <w:rPr>
          <w:rFonts w:ascii="Times New Roman" w:hAnsi="Times New Roman" w:cs="Calibri"/>
          <w:bCs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 w:cs="Calibri"/>
          <w:bCs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CE576F">
        <w:rPr>
          <w:rFonts w:ascii="Times New Roman" w:hAnsi="Times New Roman" w:cs="Calibri"/>
          <w:bCs/>
          <w:sz w:val="28"/>
          <w:szCs w:val="28"/>
        </w:rPr>
        <w:t>,</w:t>
      </w:r>
      <w:r w:rsid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8F7F09" w:rsidRPr="008F7F09">
        <w:rPr>
          <w:rFonts w:ascii="Times New Roman" w:hAnsi="Times New Roman" w:cs="Calibri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="008F7F09">
        <w:rPr>
          <w:rFonts w:ascii="Times New Roman" w:hAnsi="Times New Roman" w:cs="Calibri"/>
          <w:bCs/>
          <w:sz w:val="28"/>
          <w:szCs w:val="28"/>
        </w:rPr>
        <w:t>;</w:t>
      </w:r>
    </w:p>
    <w:p w14:paraId="1F7CDA9D" w14:textId="5664C2CF" w:rsidR="008F7F09" w:rsidRDefault="008F7F09" w:rsidP="0025459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4593">
        <w:rPr>
          <w:rFonts w:ascii="Times New Roman" w:hAnsi="Times New Roman"/>
          <w:sz w:val="28"/>
          <w:szCs w:val="28"/>
          <w:highlight w:val="yellow"/>
        </w:rPr>
        <w:t xml:space="preserve">по тарифам </w:t>
      </w:r>
      <w:r w:rsidR="00254593" w:rsidRPr="00254593">
        <w:rPr>
          <w:rFonts w:ascii="Times New Roman" w:hAnsi="Times New Roman"/>
          <w:sz w:val="28"/>
          <w:szCs w:val="28"/>
          <w:highlight w:val="yellow"/>
        </w:rPr>
        <w:t>комплексных посещений в рамках проведения школы хронических неинфекционных заболеваний, в том числе с сахарным диабетом</w:t>
      </w:r>
      <w:r w:rsidR="0066040F">
        <w:rPr>
          <w:rFonts w:ascii="Times New Roman" w:hAnsi="Times New Roman"/>
          <w:sz w:val="28"/>
          <w:szCs w:val="28"/>
        </w:rPr>
        <w:t>.</w:t>
      </w:r>
    </w:p>
    <w:p w14:paraId="24F35F19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7940B24" w14:textId="7777777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в амбулаторных условиях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2 884,41 </w:t>
      </w:r>
      <w:r w:rsidRPr="00467C4C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2 644,36 </w:t>
      </w:r>
      <w:r w:rsidRPr="00467C4C">
        <w:rPr>
          <w:rFonts w:ascii="Times New Roman" w:hAnsi="Times New Roman"/>
          <w:sz w:val="28"/>
          <w:szCs w:val="28"/>
        </w:rPr>
        <w:t>руб.;</w:t>
      </w:r>
    </w:p>
    <w:p w14:paraId="757C1B5F" w14:textId="70773AD7" w:rsidR="00467C4C" w:rsidRPr="00467C4C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16 213,82 </w:t>
      </w:r>
      <w:r w:rsidRPr="00467C4C">
        <w:rPr>
          <w:rFonts w:ascii="Times New Roman" w:hAnsi="Times New Roman"/>
          <w:sz w:val="28"/>
          <w:szCs w:val="28"/>
        </w:rPr>
        <w:t>руб.</w:t>
      </w:r>
      <w:r>
        <w:rPr>
          <w:rFonts w:ascii="Times New Roman" w:hAnsi="Times New Roman"/>
          <w:sz w:val="28"/>
          <w:szCs w:val="28"/>
        </w:rPr>
        <w:t>,</w:t>
      </w:r>
      <w:r w:rsidRPr="00467C4C">
        <w:rPr>
          <w:rFonts w:ascii="Times New Roman" w:hAnsi="Times New Roman"/>
          <w:sz w:val="28"/>
          <w:szCs w:val="28"/>
        </w:rPr>
        <w:t xml:space="preserve"> в том числе за счет средств субвенции ФОМС </w:t>
      </w:r>
      <w:r w:rsidRPr="00467C4C">
        <w:rPr>
          <w:rFonts w:ascii="Times New Roman" w:hAnsi="Times New Roman"/>
          <w:sz w:val="28"/>
          <w:szCs w:val="28"/>
          <w:highlight w:val="yellow"/>
        </w:rPr>
        <w:t xml:space="preserve">14 104,06 </w:t>
      </w:r>
      <w:r w:rsidRPr="00467C4C">
        <w:rPr>
          <w:rFonts w:ascii="Times New Roman" w:hAnsi="Times New Roman"/>
          <w:sz w:val="28"/>
          <w:szCs w:val="28"/>
        </w:rPr>
        <w:t>руб.</w:t>
      </w:r>
    </w:p>
    <w:p w14:paraId="72D1D317" w14:textId="50F14DC3" w:rsidR="00467C4C" w:rsidRPr="008F7F09" w:rsidRDefault="00467C4C" w:rsidP="00467C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C4C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Pr="00426F11">
        <w:rPr>
          <w:rFonts w:ascii="Times New Roman" w:hAnsi="Times New Roman"/>
          <w:sz w:val="28"/>
          <w:szCs w:val="28"/>
          <w:highlight w:val="yellow"/>
        </w:rPr>
        <w:t>1</w:t>
      </w:r>
      <w:r w:rsidR="006C5886">
        <w:rPr>
          <w:rFonts w:ascii="Times New Roman" w:hAnsi="Times New Roman"/>
          <w:sz w:val="28"/>
          <w:szCs w:val="28"/>
          <w:highlight w:val="yellow"/>
        </w:rPr>
        <w:t>8</w:t>
      </w:r>
      <w:r w:rsidR="00FB7E0C">
        <w:rPr>
          <w:rFonts w:ascii="Times New Roman" w:hAnsi="Times New Roman"/>
          <w:sz w:val="28"/>
          <w:szCs w:val="28"/>
          <w:highlight w:val="yellow"/>
        </w:rPr>
        <w:t>3,79</w:t>
      </w:r>
      <w:r w:rsidRPr="00467C4C">
        <w:rPr>
          <w:rFonts w:ascii="Times New Roman" w:hAnsi="Times New Roman"/>
          <w:sz w:val="28"/>
          <w:szCs w:val="28"/>
        </w:rPr>
        <w:t xml:space="preserve"> рублей в месяц (</w:t>
      </w:r>
      <w:r w:rsidR="00426F11" w:rsidRPr="00426F11">
        <w:rPr>
          <w:rFonts w:ascii="Times New Roman" w:hAnsi="Times New Roman"/>
          <w:sz w:val="28"/>
          <w:szCs w:val="28"/>
          <w:highlight w:val="yellow"/>
        </w:rPr>
        <w:t>2</w:t>
      </w:r>
      <w:r w:rsidR="00FB7E0C">
        <w:rPr>
          <w:rFonts w:ascii="Times New Roman" w:hAnsi="Times New Roman"/>
          <w:sz w:val="28"/>
          <w:szCs w:val="28"/>
          <w:highlight w:val="yellow"/>
        </w:rPr>
        <w:t> </w:t>
      </w:r>
      <w:r w:rsidR="006C5886">
        <w:rPr>
          <w:rFonts w:ascii="Times New Roman" w:hAnsi="Times New Roman"/>
          <w:sz w:val="28"/>
          <w:szCs w:val="28"/>
          <w:highlight w:val="yellow"/>
        </w:rPr>
        <w:t>2</w:t>
      </w:r>
      <w:r w:rsidR="00FB7E0C">
        <w:rPr>
          <w:rFonts w:ascii="Times New Roman" w:hAnsi="Times New Roman"/>
          <w:sz w:val="28"/>
          <w:szCs w:val="28"/>
          <w:highlight w:val="yellow"/>
        </w:rPr>
        <w:t>05,48</w:t>
      </w:r>
      <w:r w:rsidRPr="00467C4C">
        <w:rPr>
          <w:rFonts w:ascii="Times New Roman" w:hAnsi="Times New Roman"/>
          <w:sz w:val="28"/>
          <w:szCs w:val="28"/>
        </w:rPr>
        <w:t xml:space="preserve"> рубля в год).</w:t>
      </w:r>
    </w:p>
    <w:p w14:paraId="7D79CA3D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4509187" w14:textId="66D76626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Стоимость 1 УЕТ в стоматологии составляет </w:t>
      </w:r>
      <w:r w:rsidR="005266E7" w:rsidRPr="008F7F09">
        <w:rPr>
          <w:rFonts w:ascii="Times New Roman" w:hAnsi="Times New Roman"/>
          <w:sz w:val="28"/>
          <w:szCs w:val="28"/>
        </w:rPr>
        <w:t>2</w:t>
      </w:r>
      <w:r w:rsidR="00BD6CFA" w:rsidRPr="008F7F09">
        <w:rPr>
          <w:rFonts w:ascii="Times New Roman" w:hAnsi="Times New Roman"/>
          <w:sz w:val="28"/>
          <w:szCs w:val="28"/>
        </w:rPr>
        <w:t>68</w:t>
      </w:r>
      <w:r w:rsidR="00D52692" w:rsidRPr="008F7F09">
        <w:rPr>
          <w:rFonts w:ascii="Times New Roman" w:hAnsi="Times New Roman"/>
          <w:sz w:val="28"/>
          <w:szCs w:val="28"/>
        </w:rPr>
        <w:t>,</w:t>
      </w:r>
      <w:r w:rsidR="00BD6CFA" w:rsidRPr="008F7F09">
        <w:rPr>
          <w:rFonts w:ascii="Times New Roman" w:hAnsi="Times New Roman"/>
          <w:sz w:val="28"/>
          <w:szCs w:val="28"/>
        </w:rPr>
        <w:t>24</w:t>
      </w:r>
      <w:r w:rsidRPr="008F7F09">
        <w:rPr>
          <w:rFonts w:ascii="Times New Roman" w:hAnsi="Times New Roman"/>
          <w:sz w:val="28"/>
          <w:szCs w:val="28"/>
        </w:rPr>
        <w:t xml:space="preserve"> рубл</w:t>
      </w:r>
      <w:r w:rsidR="00B85FFA" w:rsidRPr="008F7F09">
        <w:rPr>
          <w:rFonts w:ascii="Times New Roman" w:hAnsi="Times New Roman"/>
          <w:sz w:val="28"/>
          <w:szCs w:val="28"/>
        </w:rPr>
        <w:t>ей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61EBBC30" w14:textId="77777777" w:rsidR="00B011F6" w:rsidRPr="008F7F09" w:rsidRDefault="00B011F6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ACA31A2" w14:textId="0F551F4B" w:rsidR="00B011F6" w:rsidRPr="008F7E8B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E8B">
        <w:rPr>
          <w:rFonts w:ascii="Times New Roman" w:hAnsi="Times New Roman"/>
          <w:sz w:val="28"/>
          <w:szCs w:val="28"/>
        </w:rPr>
        <w:t xml:space="preserve">Расчёт численности прикреплённого застрахованного населения автономного округа, получающего первичную медико-санитарную помощь (в том числе первичную специализированную медико-санитарную помощь) в медицинской организации,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лиц, передаваемых медицинской организацией в соответствии с Порядком взаимодействия при осуществлении прикрепления лиц, застрахованных на территории </w:t>
      </w:r>
      <w:r w:rsidR="002839DA" w:rsidRPr="008F7E8B">
        <w:rPr>
          <w:rFonts w:ascii="Times New Roman" w:hAnsi="Times New Roman"/>
          <w:sz w:val="28"/>
          <w:szCs w:val="28"/>
        </w:rPr>
        <w:t>ХМАО-Югры</w:t>
      </w:r>
      <w:r w:rsidR="00776967">
        <w:rPr>
          <w:rFonts w:ascii="Times New Roman" w:hAnsi="Times New Roman"/>
          <w:sz w:val="28"/>
          <w:szCs w:val="28"/>
        </w:rPr>
        <w:t>, утвержденного совместным приказом Депздрава Югры и ТФОМС Югры №773/548 от 27.06.2019.</w:t>
      </w:r>
    </w:p>
    <w:p w14:paraId="59DEC59A" w14:textId="5C196863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 основе численности прикреплённого застрахованного населения, получающего первичную медико-санитарную помощь (в том числе первичную специализированную медико-санитарную помощь) в медицинской организации, ТФОМС Югры рассчитывает величин</w:t>
      </w:r>
      <w:r w:rsidR="009D6AFD" w:rsidRPr="008F7F09">
        <w:rPr>
          <w:rFonts w:ascii="Times New Roman" w:hAnsi="Times New Roman"/>
          <w:sz w:val="28"/>
          <w:szCs w:val="28"/>
        </w:rPr>
        <w:t>у</w:t>
      </w:r>
      <w:r w:rsidRPr="008F7F09">
        <w:rPr>
          <w:rFonts w:ascii="Times New Roman" w:hAnsi="Times New Roman"/>
          <w:sz w:val="28"/>
          <w:szCs w:val="28"/>
        </w:rPr>
        <w:t xml:space="preserve"> подушевого норматива</w:t>
      </w:r>
      <w:r w:rsidR="009D6AFD" w:rsidRPr="008F7F09">
        <w:rPr>
          <w:rFonts w:ascii="Times New Roman" w:hAnsi="Times New Roman"/>
          <w:sz w:val="28"/>
          <w:szCs w:val="28"/>
        </w:rPr>
        <w:t xml:space="preserve"> финансирования</w:t>
      </w:r>
      <w:r w:rsidRPr="008F7F09">
        <w:rPr>
          <w:rFonts w:ascii="Times New Roman" w:hAnsi="Times New Roman"/>
          <w:sz w:val="28"/>
          <w:szCs w:val="28"/>
        </w:rPr>
        <w:t xml:space="preserve"> на осуществление деятельности медицинской организации в расчёте на одного прикреплённого застрахованного лица</w:t>
      </w:r>
      <w:r w:rsidR="00AF6235" w:rsidRPr="008F7F09">
        <w:rPr>
          <w:rFonts w:ascii="Times New Roman" w:hAnsi="Times New Roman"/>
          <w:sz w:val="28"/>
          <w:szCs w:val="28"/>
        </w:rPr>
        <w:t xml:space="preserve"> к 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в месяц</w:t>
      </w:r>
      <w:r w:rsidR="009D6AFD" w:rsidRPr="008F7F09">
        <w:rPr>
          <w:rFonts w:ascii="Times New Roman" w:hAnsi="Times New Roman"/>
          <w:sz w:val="28"/>
          <w:szCs w:val="28"/>
        </w:rPr>
        <w:t>.</w:t>
      </w:r>
    </w:p>
    <w:p w14:paraId="524F9629" w14:textId="3DB7CB0F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первичной медико-санитарной медицинской помощи, оказанной в амбулаторных условиях, рассчитываются ежемесячно и выносятся на </w:t>
      </w:r>
      <w:r w:rsidR="00C61800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C61800" w:rsidRPr="00CE576F">
        <w:rPr>
          <w:rFonts w:ascii="Times New Roman" w:hAnsi="Times New Roman"/>
          <w:sz w:val="28"/>
          <w:szCs w:val="28"/>
        </w:rPr>
        <w:t>омиссии по разработке ТП ОМС.</w:t>
      </w:r>
    </w:p>
    <w:p w14:paraId="52408E57" w14:textId="439725B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</w:t>
      </w:r>
      <w:r w:rsidR="00F21E04" w:rsidRPr="008F7F09">
        <w:rPr>
          <w:rFonts w:ascii="Times New Roman" w:hAnsi="Times New Roman"/>
          <w:sz w:val="28"/>
          <w:szCs w:val="28"/>
        </w:rPr>
        <w:t>размера подушевого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условиях,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eastAsiaTheme="minorHAnsi" w:hAnsi="Times New Roman"/>
          <w:b/>
          <w:sz w:val="28"/>
          <w:szCs w:val="28"/>
        </w:rPr>
        <w:t>7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11A18B95" w14:textId="34584AC4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</w:t>
      </w:r>
      <w:r w:rsidRPr="008F7F09">
        <w:rPr>
          <w:rFonts w:ascii="Times New Roman" w:hAnsi="Times New Roman"/>
          <w:bCs/>
          <w:sz w:val="28"/>
          <w:szCs w:val="28"/>
        </w:rPr>
        <w:t>оплаты медицинской помощи при оказании в амбулаторных условиях</w:t>
      </w:r>
      <w:r w:rsidRPr="008F7F09">
        <w:rPr>
          <w:rFonts w:ascii="Times New Roman" w:hAnsi="Times New Roman"/>
          <w:sz w:val="28"/>
          <w:szCs w:val="28"/>
        </w:rPr>
        <w:t xml:space="preserve">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E10FD8" w:rsidRPr="008F7F09">
        <w:rPr>
          <w:rFonts w:ascii="Times New Roman" w:hAnsi="Times New Roman"/>
          <w:b/>
          <w:sz w:val="28"/>
          <w:szCs w:val="28"/>
        </w:rPr>
        <w:t>16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7D747CC9" w14:textId="21DAA884" w:rsidR="00B011F6" w:rsidRPr="008F7F09" w:rsidRDefault="00052F1E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Дифференцированные по полу и возрасту т</w:t>
      </w:r>
      <w:r w:rsidR="00B011F6" w:rsidRPr="00CE576F">
        <w:rPr>
          <w:rFonts w:ascii="Times New Roman" w:hAnsi="Times New Roman"/>
          <w:sz w:val="28"/>
          <w:szCs w:val="28"/>
        </w:rPr>
        <w:t xml:space="preserve">арифы </w:t>
      </w:r>
      <w:r w:rsidRPr="00CE576F">
        <w:rPr>
          <w:rFonts w:ascii="Times New Roman" w:hAnsi="Times New Roman"/>
          <w:sz w:val="28"/>
          <w:szCs w:val="28"/>
        </w:rPr>
        <w:t xml:space="preserve">комплексных посещений при </w:t>
      </w:r>
      <w:r w:rsidR="00B011F6" w:rsidRPr="00CE576F">
        <w:rPr>
          <w:rFonts w:ascii="Times New Roman" w:hAnsi="Times New Roman"/>
          <w:sz w:val="28"/>
          <w:szCs w:val="28"/>
        </w:rPr>
        <w:t>проведени</w:t>
      </w:r>
      <w:r w:rsidRPr="00CE576F">
        <w:rPr>
          <w:rFonts w:ascii="Times New Roman" w:hAnsi="Times New Roman"/>
          <w:sz w:val="28"/>
          <w:szCs w:val="28"/>
        </w:rPr>
        <w:t>и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Pr="00CE576F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</w:t>
      </w:r>
      <w:r w:rsidR="00B011F6" w:rsidRPr="00CE576F">
        <w:rPr>
          <w:rFonts w:ascii="Times New Roman" w:hAnsi="Times New Roman"/>
          <w:sz w:val="28"/>
          <w:szCs w:val="28"/>
          <w:lang w:val="en-US"/>
        </w:rPr>
        <w:t>I</w:t>
      </w:r>
      <w:r w:rsidR="00B011F6" w:rsidRPr="00CE576F">
        <w:rPr>
          <w:rFonts w:ascii="Times New Roman" w:hAnsi="Times New Roman"/>
          <w:sz w:val="28"/>
          <w:szCs w:val="28"/>
        </w:rPr>
        <w:t xml:space="preserve"> этапа </w:t>
      </w:r>
      <w:r w:rsidR="00B011F6" w:rsidRPr="00CE576F">
        <w:rPr>
          <w:rFonts w:ascii="Times New Roman" w:hAnsi="Times New Roman"/>
          <w:sz w:val="28"/>
          <w:szCs w:val="28"/>
        </w:rPr>
        <w:lastRenderedPageBreak/>
        <w:t xml:space="preserve">диспансеризации, </w:t>
      </w:r>
      <w:r w:rsidRPr="00CE576F">
        <w:rPr>
          <w:rFonts w:ascii="Times New Roman" w:hAnsi="Times New Roman"/>
          <w:sz w:val="28"/>
          <w:szCs w:val="28"/>
        </w:rPr>
        <w:t>включая</w:t>
      </w:r>
      <w:r w:rsidR="00217366" w:rsidRPr="00CE576F">
        <w:rPr>
          <w:rFonts w:ascii="Times New Roman" w:hAnsi="Times New Roman"/>
          <w:sz w:val="28"/>
          <w:szCs w:val="28"/>
        </w:rPr>
        <w:t xml:space="preserve"> углубленн</w:t>
      </w:r>
      <w:r w:rsidRPr="00CE576F">
        <w:rPr>
          <w:rFonts w:ascii="Times New Roman" w:hAnsi="Times New Roman"/>
          <w:sz w:val="28"/>
          <w:szCs w:val="28"/>
        </w:rPr>
        <w:t>ую диспансеризацию и диспансеризацию для оценки репродуктивного здоровья</w:t>
      </w:r>
      <w:r w:rsidR="00217366" w:rsidRPr="00CE576F">
        <w:rPr>
          <w:rFonts w:ascii="Times New Roman" w:hAnsi="Times New Roman"/>
          <w:sz w:val="28"/>
          <w:szCs w:val="28"/>
        </w:rPr>
        <w:t xml:space="preserve"> </w:t>
      </w:r>
      <w:r w:rsidR="000A0C3E" w:rsidRPr="00CE576F">
        <w:rPr>
          <w:rFonts w:ascii="Times New Roman" w:hAnsi="Times New Roman"/>
          <w:sz w:val="28"/>
          <w:szCs w:val="28"/>
        </w:rPr>
        <w:t>установлены</w:t>
      </w:r>
      <w:r w:rsidR="00B011F6" w:rsidRPr="00CE576F">
        <w:rPr>
          <w:rFonts w:ascii="Times New Roman" w:hAnsi="Times New Roman"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приложениями </w:t>
      </w:r>
      <w:r w:rsidR="007957F4" w:rsidRPr="00CE576F">
        <w:rPr>
          <w:rFonts w:ascii="Times New Roman" w:hAnsi="Times New Roman"/>
          <w:b/>
          <w:sz w:val="28"/>
          <w:szCs w:val="28"/>
        </w:rPr>
        <w:t>1</w:t>
      </w:r>
      <w:r w:rsidR="00E10FD8" w:rsidRPr="00CE576F">
        <w:rPr>
          <w:rFonts w:ascii="Times New Roman" w:hAnsi="Times New Roman"/>
          <w:b/>
          <w:sz w:val="28"/>
          <w:szCs w:val="28"/>
        </w:rPr>
        <w:t>7</w:t>
      </w:r>
      <w:r w:rsidR="00B011F6" w:rsidRPr="00CE576F">
        <w:rPr>
          <w:rFonts w:ascii="Times New Roman" w:hAnsi="Times New Roman"/>
          <w:b/>
          <w:sz w:val="28"/>
          <w:szCs w:val="28"/>
        </w:rPr>
        <w:t>-</w:t>
      </w:r>
      <w:r w:rsidR="007957F4" w:rsidRPr="00CE576F">
        <w:rPr>
          <w:rFonts w:ascii="Times New Roman" w:hAnsi="Times New Roman"/>
          <w:b/>
          <w:sz w:val="28"/>
          <w:szCs w:val="28"/>
        </w:rPr>
        <w:t>2</w:t>
      </w:r>
      <w:r w:rsidRPr="00CE576F">
        <w:rPr>
          <w:rFonts w:ascii="Times New Roman" w:hAnsi="Times New Roman"/>
          <w:b/>
          <w:sz w:val="28"/>
          <w:szCs w:val="28"/>
        </w:rPr>
        <w:t>2</w:t>
      </w:r>
      <w:r w:rsidR="00B011F6" w:rsidRPr="00CE576F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CE576F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78E42AEB" w14:textId="77777777" w:rsidR="00B011F6" w:rsidRPr="008F7F09" w:rsidRDefault="00B011F6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Группы тарифов, перечисленные в пункте 1 части 2 раздела </w:t>
      </w:r>
      <w:r w:rsidRPr="008F7F09">
        <w:rPr>
          <w:rFonts w:ascii="Times New Roman" w:hAnsi="Times New Roman"/>
          <w:sz w:val="28"/>
          <w:szCs w:val="28"/>
          <w:lang w:val="en-US"/>
        </w:rPr>
        <w:t>III</w:t>
      </w:r>
      <w:r w:rsidRPr="008F7F09">
        <w:rPr>
          <w:rFonts w:ascii="Times New Roman" w:hAnsi="Times New Roman"/>
          <w:sz w:val="28"/>
          <w:szCs w:val="28"/>
        </w:rPr>
        <w:t xml:space="preserve"> настоящего Тарифного соглашения (за исключением тарифов амбулаторного подушевого норматива финансирования) применяются:</w:t>
      </w:r>
    </w:p>
    <w:p w14:paraId="644F7BF8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лицам, застрахованным за пределами автономного округа;</w:t>
      </w:r>
    </w:p>
    <w:p w14:paraId="5853CA02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 в приёмных отделениях стационара, не завершившихся госпитализацией;</w:t>
      </w:r>
    </w:p>
    <w:p w14:paraId="2179A4AA" w14:textId="77777777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для оплаты случаев оказания медицинской помощи, при которых не применяется подушевой способ финансирования медицинской организации;</w:t>
      </w:r>
    </w:p>
    <w:p w14:paraId="52AEE3D9" w14:textId="0E3F63B8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для формирования реестров счетов за оказанную медицинскую помощь прикреплённым застрахованным лицам при подушевом </w:t>
      </w:r>
      <w:r w:rsidRPr="00CE576F">
        <w:rPr>
          <w:rFonts w:ascii="Times New Roman" w:hAnsi="Times New Roman"/>
          <w:sz w:val="28"/>
          <w:szCs w:val="28"/>
        </w:rPr>
        <w:t xml:space="preserve">способе </w:t>
      </w:r>
      <w:r w:rsidR="00CB0963" w:rsidRPr="00CE576F">
        <w:rPr>
          <w:rFonts w:ascii="Times New Roman" w:hAnsi="Times New Roman"/>
          <w:sz w:val="28"/>
          <w:szCs w:val="28"/>
        </w:rPr>
        <w:t>оплаты медицинской помощи</w:t>
      </w:r>
      <w:r w:rsidRPr="00CE576F">
        <w:rPr>
          <w:rFonts w:ascii="Times New Roman" w:hAnsi="Times New Roman"/>
          <w:sz w:val="28"/>
          <w:szCs w:val="28"/>
        </w:rPr>
        <w:t>.</w:t>
      </w:r>
    </w:p>
    <w:p w14:paraId="1A67F0B9" w14:textId="680CF835" w:rsidR="00B011F6" w:rsidRPr="008F7F09" w:rsidRDefault="00F7428A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рецептов, оформления санаторно-курортных карт, справок для получения санаторно-курортных путевок</w:t>
      </w:r>
      <w:r w:rsidR="00B011F6" w:rsidRPr="008F7F09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7A3459D2" w14:textId="0C446F09" w:rsidR="00651C97" w:rsidRPr="008F7F09" w:rsidRDefault="00651C97" w:rsidP="008F7F0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F09">
        <w:rPr>
          <w:rFonts w:ascii="Times New Roman" w:eastAsia="Times New Roman" w:hAnsi="Times New Roman"/>
          <w:sz w:val="28"/>
          <w:szCs w:val="28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</w:p>
    <w:p w14:paraId="208AAA79" w14:textId="77777777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 посещения Центра здоровья включена средняя расчётная стоимость комплекса медицинских услуг, установленного федеральным органом исполнительной власти в сфере здравоохранения.</w:t>
      </w:r>
    </w:p>
    <w:p w14:paraId="5ECDBCF6" w14:textId="612AEE51" w:rsidR="00CE15A7" w:rsidRPr="008F7F09" w:rsidRDefault="00CE15A7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тарифы групп диагностических медицинск</w:t>
      </w:r>
      <w:r w:rsidR="00F13145">
        <w:rPr>
          <w:rFonts w:ascii="Times New Roman" w:hAnsi="Times New Roman"/>
          <w:sz w:val="28"/>
          <w:szCs w:val="28"/>
        </w:rPr>
        <w:t xml:space="preserve">их услуг и медицинских услуг </w:t>
      </w:r>
      <w:r w:rsidRPr="008F7F09">
        <w:rPr>
          <w:rFonts w:ascii="Times New Roman" w:hAnsi="Times New Roman"/>
          <w:sz w:val="28"/>
          <w:szCs w:val="28"/>
        </w:rPr>
        <w:t>немедикаментозны</w:t>
      </w:r>
      <w:r w:rsidR="00F13145">
        <w:rPr>
          <w:rFonts w:ascii="Times New Roman" w:hAnsi="Times New Roman"/>
          <w:sz w:val="28"/>
          <w:szCs w:val="28"/>
        </w:rPr>
        <w:t>х</w:t>
      </w:r>
      <w:r w:rsidRPr="008F7F09">
        <w:rPr>
          <w:rFonts w:ascii="Times New Roman" w:hAnsi="Times New Roman"/>
          <w:sz w:val="28"/>
          <w:szCs w:val="28"/>
        </w:rPr>
        <w:t xml:space="preserve"> метод</w:t>
      </w:r>
      <w:r w:rsidR="00F13145">
        <w:rPr>
          <w:rFonts w:ascii="Times New Roman" w:hAnsi="Times New Roman"/>
          <w:sz w:val="28"/>
          <w:szCs w:val="28"/>
        </w:rPr>
        <w:t>ов</w:t>
      </w:r>
      <w:r w:rsidRPr="008F7F09">
        <w:rPr>
          <w:rFonts w:ascii="Times New Roman" w:hAnsi="Times New Roman"/>
          <w:sz w:val="28"/>
          <w:szCs w:val="28"/>
        </w:rPr>
        <w:t xml:space="preserve"> лечения из разделов, входящих в клинические рекомендации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включена средняя расчётная стоимость медицинских услуг, соответствующих наименованию тарифа.</w:t>
      </w:r>
    </w:p>
    <w:p w14:paraId="4C83E128" w14:textId="2E75AAA2" w:rsidR="00B011F6" w:rsidRPr="008F7F09" w:rsidRDefault="00B011F6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помощи, оказываемой в амбулаторных условиях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A61A854" w14:textId="28C717CB" w:rsidR="00B011F6" w:rsidRPr="008F7F09" w:rsidRDefault="00083219" w:rsidP="008F7F09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Дифференцированные коэффициенты </w:t>
      </w:r>
      <w:r w:rsidR="00C760B5" w:rsidRPr="008F7F09">
        <w:rPr>
          <w:rFonts w:ascii="Times New Roman" w:hAnsi="Times New Roman"/>
          <w:sz w:val="28"/>
          <w:szCs w:val="28"/>
        </w:rPr>
        <w:t xml:space="preserve">для </w:t>
      </w:r>
      <w:r w:rsidRPr="008F7F09">
        <w:rPr>
          <w:rFonts w:ascii="Times New Roman" w:hAnsi="Times New Roman"/>
          <w:sz w:val="28"/>
          <w:szCs w:val="28"/>
        </w:rPr>
        <w:t>подушевого</w:t>
      </w:r>
      <w:r w:rsidR="00C760B5" w:rsidRPr="008F7F09">
        <w:rPr>
          <w:rFonts w:ascii="Times New Roman" w:hAnsi="Times New Roman"/>
          <w:sz w:val="28"/>
          <w:szCs w:val="28"/>
        </w:rPr>
        <w:t xml:space="preserve"> норматива</w:t>
      </w:r>
      <w:r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</w:t>
      </w:r>
      <w:r w:rsidR="00B011F6" w:rsidRPr="008F7F09">
        <w:rPr>
          <w:rFonts w:ascii="Times New Roman" w:hAnsi="Times New Roman"/>
          <w:sz w:val="28"/>
          <w:szCs w:val="28"/>
        </w:rPr>
        <w:t xml:space="preserve"> отражен</w:t>
      </w:r>
      <w:r w:rsidRPr="008F7F09">
        <w:rPr>
          <w:rFonts w:ascii="Times New Roman" w:hAnsi="Times New Roman"/>
          <w:sz w:val="28"/>
          <w:szCs w:val="28"/>
        </w:rPr>
        <w:t>ы</w:t>
      </w:r>
      <w:r w:rsidR="00B011F6" w:rsidRPr="008F7F09">
        <w:rPr>
          <w:rFonts w:ascii="Times New Roman" w:hAnsi="Times New Roman"/>
          <w:sz w:val="28"/>
          <w:szCs w:val="28"/>
        </w:rPr>
        <w:t xml:space="preserve"> в </w:t>
      </w:r>
      <w:r w:rsidR="00B011F6"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7F09">
        <w:rPr>
          <w:rFonts w:ascii="Times New Roman" w:hAnsi="Times New Roman"/>
          <w:b/>
          <w:sz w:val="28"/>
          <w:szCs w:val="28"/>
        </w:rPr>
        <w:t>3</w:t>
      </w:r>
      <w:r w:rsidR="004773BB" w:rsidRPr="008F7F09">
        <w:rPr>
          <w:rFonts w:ascii="Times New Roman" w:hAnsi="Times New Roman"/>
          <w:b/>
          <w:sz w:val="28"/>
          <w:szCs w:val="28"/>
        </w:rPr>
        <w:t>8</w:t>
      </w:r>
      <w:r w:rsidR="00B011F6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46FBF2F" w14:textId="77777777" w:rsidR="00760C87" w:rsidRDefault="00760C87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91670583"/>
    </w:p>
    <w:p w14:paraId="43A41640" w14:textId="20139815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3.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</w:r>
      <w:bookmarkEnd w:id="9"/>
    </w:p>
    <w:p w14:paraId="08F65DEF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3FBCC000" w14:textId="5CDA38EF" w:rsidR="00760C87" w:rsidRPr="00760C87" w:rsidRDefault="00B011F6" w:rsidP="00760C87">
      <w:pPr>
        <w:pStyle w:val="a3"/>
        <w:numPr>
          <w:ilvl w:val="0"/>
          <w:numId w:val="2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71E8CE0" w14:textId="3429832B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дневных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4 216,47 </w:t>
      </w:r>
      <w:r w:rsidRPr="00760C87">
        <w:rPr>
          <w:rFonts w:ascii="Times New Roman" w:hAnsi="Times New Roman"/>
          <w:sz w:val="28"/>
          <w:szCs w:val="28"/>
        </w:rPr>
        <w:t xml:space="preserve">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3 633,18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7A22BA80" w14:textId="5CAB56B0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в стационарах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16 264,12</w:t>
      </w:r>
      <w:r w:rsidRPr="00760C87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16 238,02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01497AFF" w14:textId="2A3D5D2D" w:rsidR="00F529A3" w:rsidRPr="008F7F09" w:rsidRDefault="00F529A3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без учета коэффициента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097ABC7E" w14:textId="7DFBED45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490854" w:rsidRPr="00CE576F">
        <w:rPr>
          <w:rFonts w:ascii="Times New Roman" w:hAnsi="Times New Roman" w:cs="Calibri"/>
          <w:bCs/>
          <w:sz w:val="28"/>
          <w:szCs w:val="28"/>
        </w:rPr>
        <w:t>1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638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96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449DF1E2" w14:textId="351F06CA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022A47" w:rsidRPr="00CE576F">
        <w:rPr>
          <w:rFonts w:ascii="Times New Roman" w:hAnsi="Times New Roman"/>
          <w:sz w:val="28"/>
          <w:szCs w:val="28"/>
        </w:rPr>
        <w:t>3</w:t>
      </w:r>
      <w:r w:rsidR="00EB78C1" w:rsidRPr="00CE576F">
        <w:rPr>
          <w:rFonts w:ascii="Times New Roman" w:hAnsi="Times New Roman"/>
          <w:sz w:val="28"/>
          <w:szCs w:val="28"/>
        </w:rPr>
        <w:t>4</w:t>
      </w:r>
      <w:r w:rsidR="00022A47" w:rsidRPr="00CE576F">
        <w:rPr>
          <w:rFonts w:ascii="Times New Roman" w:hAnsi="Times New Roman"/>
          <w:sz w:val="28"/>
          <w:szCs w:val="28"/>
        </w:rPr>
        <w:t> </w:t>
      </w:r>
      <w:r w:rsidR="00EB78C1" w:rsidRPr="00CE576F">
        <w:rPr>
          <w:rFonts w:ascii="Times New Roman" w:hAnsi="Times New Roman"/>
          <w:sz w:val="28"/>
          <w:szCs w:val="28"/>
        </w:rPr>
        <w:t>314</w:t>
      </w:r>
      <w:r w:rsidR="00022A47" w:rsidRPr="00CE576F">
        <w:rPr>
          <w:rFonts w:ascii="Times New Roman" w:hAnsi="Times New Roman"/>
          <w:sz w:val="28"/>
          <w:szCs w:val="28"/>
        </w:rPr>
        <w:t>,</w:t>
      </w:r>
      <w:r w:rsidR="00EB78C1" w:rsidRPr="00CE576F">
        <w:rPr>
          <w:rFonts w:ascii="Times New Roman" w:hAnsi="Times New Roman"/>
          <w:sz w:val="28"/>
          <w:szCs w:val="28"/>
        </w:rPr>
        <w:t>09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</w:t>
      </w:r>
    </w:p>
    <w:p w14:paraId="7A554935" w14:textId="677295C1" w:rsidR="005266E7" w:rsidRPr="008F7F09" w:rsidRDefault="005266E7" w:rsidP="008F7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>
        <w:rPr>
          <w:rFonts w:ascii="Times New Roman" w:hAnsi="Times New Roman"/>
          <w:sz w:val="28"/>
          <w:szCs w:val="28"/>
        </w:rPr>
        <w:t>клинико-статистическую группу</w:t>
      </w:r>
      <w:r w:rsidRPr="008F7F09">
        <w:rPr>
          <w:rFonts w:ascii="Times New Roman" w:hAnsi="Times New Roman"/>
          <w:sz w:val="28"/>
          <w:szCs w:val="28"/>
        </w:rPr>
        <w:t xml:space="preserve"> (базовая ставка с учетом ко</w:t>
      </w:r>
      <w:r w:rsidR="005136A3" w:rsidRPr="008F7F09">
        <w:rPr>
          <w:rFonts w:ascii="Times New Roman" w:hAnsi="Times New Roman"/>
          <w:sz w:val="28"/>
          <w:szCs w:val="28"/>
        </w:rPr>
        <w:t>эффициента дифференциации – 1,7</w:t>
      </w:r>
      <w:r w:rsidR="00312AFB" w:rsidRPr="008F7F09">
        <w:rPr>
          <w:rFonts w:ascii="Times New Roman" w:hAnsi="Times New Roman"/>
          <w:sz w:val="28"/>
          <w:szCs w:val="28"/>
        </w:rPr>
        <w:t>48</w:t>
      </w:r>
      <w:r w:rsidRPr="008F7F09">
        <w:rPr>
          <w:rFonts w:ascii="Times New Roman" w:hAnsi="Times New Roman"/>
          <w:sz w:val="28"/>
          <w:szCs w:val="28"/>
        </w:rPr>
        <w:t>):</w:t>
      </w:r>
    </w:p>
    <w:p w14:paraId="34E67BDA" w14:textId="3D04E89A" w:rsidR="005266E7" w:rsidRPr="008F7F09" w:rsidRDefault="005266E7" w:rsidP="008F7F09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дневных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32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580</w:t>
      </w:r>
      <w:r w:rsidR="00F047BF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5D7EC4" w:rsidRPr="00CE576F">
        <w:rPr>
          <w:rFonts w:ascii="Times New Roman" w:hAnsi="Times New Roman" w:cs="Calibri"/>
          <w:bCs/>
          <w:sz w:val="28"/>
          <w:szCs w:val="28"/>
        </w:rPr>
        <w:t>0</w:t>
      </w:r>
      <w:r w:rsidR="0049085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7F09">
        <w:rPr>
          <w:rFonts w:ascii="Times New Roman" w:hAnsi="Times New Roman"/>
          <w:sz w:val="28"/>
          <w:szCs w:val="28"/>
        </w:rPr>
        <w:t>руб.;</w:t>
      </w:r>
    </w:p>
    <w:p w14:paraId="092A2EF1" w14:textId="0E785F42" w:rsidR="005266E7" w:rsidRPr="008F7F09" w:rsidRDefault="005266E7" w:rsidP="008F7F09">
      <w:pPr>
        <w:pStyle w:val="a3"/>
        <w:numPr>
          <w:ilvl w:val="0"/>
          <w:numId w:val="3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условиях круглосуточных стационаров </w:t>
      </w:r>
      <w:r w:rsidRPr="00CE576F">
        <w:rPr>
          <w:rFonts w:ascii="Times New Roman" w:hAnsi="Times New Roman"/>
          <w:sz w:val="28"/>
          <w:szCs w:val="28"/>
        </w:rPr>
        <w:t xml:space="preserve">составляет </w:t>
      </w:r>
      <w:r w:rsidR="005136A3" w:rsidRPr="00CE576F">
        <w:rPr>
          <w:rFonts w:ascii="Times New Roman" w:hAnsi="Times New Roman" w:cs="Calibri"/>
          <w:bCs/>
          <w:sz w:val="28"/>
          <w:szCs w:val="28"/>
        </w:rPr>
        <w:t>5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981</w:t>
      </w:r>
      <w:r w:rsidR="00022A47" w:rsidRPr="00CE576F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CE576F">
        <w:rPr>
          <w:rFonts w:ascii="Times New Roman" w:hAnsi="Times New Roman" w:cs="Calibri"/>
          <w:bCs/>
          <w:sz w:val="28"/>
          <w:szCs w:val="28"/>
        </w:rPr>
        <w:t>03</w:t>
      </w:r>
      <w:r w:rsidR="00135214" w:rsidRPr="008F7F09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CB2C30" w:rsidRPr="008F7F09">
        <w:rPr>
          <w:rFonts w:ascii="Times New Roman" w:hAnsi="Times New Roman"/>
          <w:sz w:val="28"/>
          <w:szCs w:val="28"/>
        </w:rPr>
        <w:t>руб.;</w:t>
      </w:r>
    </w:p>
    <w:p w14:paraId="3B36041B" w14:textId="2F900D4B" w:rsidR="00B011F6" w:rsidRPr="008F7F09" w:rsidRDefault="00B011F6" w:rsidP="008F7F0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</w:t>
      </w:r>
      <w:r w:rsidR="0066040F">
        <w:rPr>
          <w:rFonts w:ascii="Times New Roman" w:hAnsi="Times New Roman"/>
          <w:sz w:val="28"/>
          <w:szCs w:val="28"/>
        </w:rPr>
        <w:t>медицинской организации</w:t>
      </w:r>
      <w:r w:rsidRPr="008F7F09">
        <w:rPr>
          <w:rFonts w:ascii="Times New Roman" w:hAnsi="Times New Roman"/>
          <w:sz w:val="28"/>
          <w:szCs w:val="28"/>
        </w:rPr>
        <w:t xml:space="preserve">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дневных стационарах, стационарах на дому, центрах амбулаторной хирургии),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5</w:t>
      </w:r>
      <w:r w:rsidRPr="008F7F09">
        <w:rPr>
          <w:rFonts w:ascii="Times New Roman" w:hAnsi="Times New Roman"/>
          <w:b/>
          <w:sz w:val="28"/>
          <w:szCs w:val="28"/>
        </w:rPr>
        <w:t>-</w:t>
      </w:r>
      <w:r w:rsidR="00655E67" w:rsidRPr="008F7F09">
        <w:rPr>
          <w:rFonts w:ascii="Times New Roman" w:hAnsi="Times New Roman"/>
          <w:b/>
          <w:sz w:val="28"/>
          <w:szCs w:val="28"/>
        </w:rPr>
        <w:t>2</w:t>
      </w:r>
      <w:r w:rsidR="00037DC8" w:rsidRPr="008F7F09">
        <w:rPr>
          <w:rFonts w:ascii="Times New Roman" w:hAnsi="Times New Roman"/>
          <w:b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соглашению), по </w:t>
      </w:r>
      <w:r w:rsidRPr="008F7F09">
        <w:rPr>
          <w:rFonts w:ascii="Times New Roman" w:hAnsi="Times New Roman"/>
          <w:bCs/>
          <w:sz w:val="28"/>
          <w:szCs w:val="28"/>
        </w:rPr>
        <w:t>тарифам высокотехнологичной медицинской помощи, финансовое обеспечение, которых осуществляется в рамках территориальной программы ОМС (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037DC8" w:rsidRPr="008F7F09">
        <w:rPr>
          <w:rFonts w:ascii="Times New Roman" w:hAnsi="Times New Roman"/>
          <w:b/>
          <w:sz w:val="28"/>
          <w:szCs w:val="28"/>
        </w:rPr>
        <w:t>30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4B3755" w:rsidRPr="008F7F09">
        <w:rPr>
          <w:rFonts w:ascii="Times New Roman" w:hAnsi="Times New Roman"/>
          <w:sz w:val="28"/>
          <w:szCs w:val="28"/>
        </w:rPr>
        <w:t xml:space="preserve">, по тарифам оплаты медицинской помощи в условиях дневного стационара при проведении диализа </w:t>
      </w:r>
      <w:r w:rsidR="004B3755" w:rsidRPr="008F7F09">
        <w:rPr>
          <w:rFonts w:ascii="Times New Roman" w:hAnsi="Times New Roman"/>
          <w:bCs/>
          <w:sz w:val="28"/>
          <w:szCs w:val="28"/>
        </w:rPr>
        <w:t>(</w:t>
      </w:r>
      <w:r w:rsidR="004B3755" w:rsidRPr="008F7F09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3149FE" w:rsidRPr="008F7F09">
        <w:rPr>
          <w:rFonts w:ascii="Times New Roman" w:hAnsi="Times New Roman"/>
          <w:b/>
          <w:sz w:val="28"/>
          <w:szCs w:val="28"/>
        </w:rPr>
        <w:t>3</w:t>
      </w:r>
      <w:r w:rsidR="00037DC8" w:rsidRPr="008F7F09">
        <w:rPr>
          <w:rFonts w:ascii="Times New Roman" w:hAnsi="Times New Roman"/>
          <w:b/>
          <w:sz w:val="28"/>
          <w:szCs w:val="28"/>
        </w:rPr>
        <w:t>1</w:t>
      </w:r>
      <w:r w:rsidR="004B3755"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248518F" w14:textId="279EA30D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 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включена средняя расчётная стоимость всего комплекса медицинских услуг, оказываемых пациенту по данному заболеванию, включая реанимационные, анестезиологические, оперативные пособия, лечебные манипуляции, диагностические исследования, медицинские услуги </w:t>
      </w:r>
      <w:proofErr w:type="spellStart"/>
      <w:r w:rsidRPr="008F7F09">
        <w:rPr>
          <w:rFonts w:ascii="Times New Roman" w:hAnsi="Times New Roman"/>
          <w:sz w:val="28"/>
          <w:szCs w:val="28"/>
        </w:rPr>
        <w:t>параклинических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подразделений, а также лечебно-диагностические услуги при выявлении и лечении сопутствующей патологии, требующей коррекции в период стационарного лечения или лечения в дневном стационаре. </w:t>
      </w:r>
    </w:p>
    <w:p w14:paraId="4B6D94F1" w14:textId="754B640A" w:rsidR="00B011F6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lastRenderedPageBreak/>
        <w:t xml:space="preserve">Тариф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клинико-статистических групп</w:t>
      </w:r>
      <w:r w:rsidRPr="008F7F09">
        <w:rPr>
          <w:rFonts w:ascii="Times New Roman" w:hAnsi="Times New Roman"/>
          <w:sz w:val="28"/>
          <w:szCs w:val="28"/>
        </w:rPr>
        <w:t xml:space="preserve"> для стационара и дневного стационара зависит от методов лечения:</w:t>
      </w:r>
    </w:p>
    <w:p w14:paraId="45F7D205" w14:textId="6271C29B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с хирургическим вмешательством,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применение оперативных методов лечения;</w:t>
      </w:r>
    </w:p>
    <w:p w14:paraId="4F40D5F1" w14:textId="3874FF75" w:rsidR="00B011F6" w:rsidRPr="008F7F09" w:rsidRDefault="00B011F6" w:rsidP="008F7F0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без хирургического вмешательства, оплата осуществляется по тарифу </w:t>
      </w:r>
      <w:r w:rsidR="0066040F" w:rsidRPr="008F7F09">
        <w:rPr>
          <w:rFonts w:ascii="Times New Roman" w:hAnsi="Times New Roman"/>
          <w:sz w:val="28"/>
          <w:szCs w:val="28"/>
        </w:rPr>
        <w:t>клинико-статистическ</w:t>
      </w:r>
      <w:r w:rsidR="0066040F">
        <w:rPr>
          <w:rFonts w:ascii="Times New Roman" w:hAnsi="Times New Roman"/>
          <w:sz w:val="28"/>
          <w:szCs w:val="28"/>
        </w:rPr>
        <w:t>ой</w:t>
      </w:r>
      <w:r w:rsidR="0066040F" w:rsidRPr="008F7F09">
        <w:rPr>
          <w:rFonts w:ascii="Times New Roman" w:hAnsi="Times New Roman"/>
          <w:sz w:val="28"/>
          <w:szCs w:val="28"/>
        </w:rPr>
        <w:t xml:space="preserve"> групп</w:t>
      </w:r>
      <w:r w:rsidR="0066040F">
        <w:rPr>
          <w:rFonts w:ascii="Times New Roman" w:hAnsi="Times New Roman"/>
          <w:sz w:val="28"/>
          <w:szCs w:val="28"/>
        </w:rPr>
        <w:t>ы</w:t>
      </w:r>
      <w:r w:rsidRPr="008F7F09">
        <w:rPr>
          <w:rFonts w:ascii="Times New Roman" w:hAnsi="Times New Roman"/>
          <w:sz w:val="28"/>
          <w:szCs w:val="28"/>
        </w:rPr>
        <w:t>, предусматривающей консервативные методы лечения.</w:t>
      </w:r>
    </w:p>
    <w:p w14:paraId="20AD2364" w14:textId="04F8592B" w:rsidR="001130D0" w:rsidRPr="008F7F09" w:rsidRDefault="00B011F6" w:rsidP="008F7F09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 изменении тарифа в период лечения пациента по всем видам помощи, оплата производится по тарифам, утвержденным Тарифным соглашением на дату завершения случая оказания медицинской помощи пациенту.</w:t>
      </w:r>
    </w:p>
    <w:p w14:paraId="45DCA1CA" w14:textId="77777777" w:rsidR="00B011F6" w:rsidRPr="008F7F09" w:rsidRDefault="00B011F6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C3798C7" w14:textId="14C82118" w:rsidR="00B011F6" w:rsidRPr="008F7F09" w:rsidRDefault="00B011F6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91670584"/>
      <w:r w:rsidRPr="008F7F09">
        <w:rPr>
          <w:rFonts w:ascii="Times New Roman" w:hAnsi="Times New Roman" w:cs="Times New Roman"/>
          <w:color w:val="auto"/>
          <w:sz w:val="28"/>
          <w:szCs w:val="28"/>
        </w:rPr>
        <w:t>Часть 4. Тарифы на оплату скорой медицинской помощи, оказанной</w:t>
      </w:r>
      <w:r w:rsidRPr="008F7F0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bookmarkEnd w:id="10"/>
    </w:p>
    <w:p w14:paraId="3BECCE54" w14:textId="77777777" w:rsidR="00B011F6" w:rsidRPr="008F7F09" w:rsidRDefault="00B011F6" w:rsidP="008F7F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F13439" w14:textId="1D032D7C" w:rsidR="00760C87" w:rsidRPr="00760C87" w:rsidRDefault="00B011F6" w:rsidP="00760C8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/>
          <w:sz w:val="28"/>
          <w:szCs w:val="28"/>
        </w:rPr>
        <w:t>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676D4B77" w14:textId="77777777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единицу объема медицинской помощи, установленных ТП ОМС,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8 564,15 </w:t>
      </w:r>
      <w:r w:rsidRPr="00760C87">
        <w:rPr>
          <w:rFonts w:ascii="Times New Roman" w:hAnsi="Times New Roman"/>
          <w:sz w:val="28"/>
          <w:szCs w:val="28"/>
        </w:rPr>
        <w:t xml:space="preserve">руб.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7 916,19 </w:t>
      </w:r>
      <w:r w:rsidRPr="00760C87">
        <w:rPr>
          <w:rFonts w:ascii="Times New Roman" w:hAnsi="Times New Roman"/>
          <w:sz w:val="28"/>
          <w:szCs w:val="28"/>
        </w:rPr>
        <w:t>руб.;</w:t>
      </w:r>
    </w:p>
    <w:p w14:paraId="66F50F7C" w14:textId="1DF49FE0" w:rsidR="00760C87" w:rsidRPr="00760C87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– на одно застрахованное лицо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2 331,20 руб</w:t>
      </w:r>
      <w:r w:rsidRPr="00760C87">
        <w:rPr>
          <w:rFonts w:ascii="Times New Roman" w:hAnsi="Times New Roman"/>
          <w:sz w:val="28"/>
          <w:szCs w:val="28"/>
        </w:rPr>
        <w:t xml:space="preserve">. (в год), в том числе за счет средств субвенции ФОМС 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2 154,83 </w:t>
      </w:r>
      <w:r w:rsidRPr="00760C87">
        <w:rPr>
          <w:rFonts w:ascii="Times New Roman" w:hAnsi="Times New Roman"/>
          <w:sz w:val="28"/>
          <w:szCs w:val="28"/>
        </w:rPr>
        <w:t>руб.</w:t>
      </w:r>
    </w:p>
    <w:p w14:paraId="57E68228" w14:textId="24C92634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0C87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скорой медицинской помощи составляет </w:t>
      </w:r>
      <w:r w:rsidRPr="00760C87">
        <w:rPr>
          <w:rFonts w:ascii="Times New Roman" w:hAnsi="Times New Roman"/>
          <w:sz w:val="28"/>
          <w:szCs w:val="28"/>
          <w:highlight w:val="yellow"/>
        </w:rPr>
        <w:t>1</w:t>
      </w:r>
      <w:r w:rsidR="00E32A1E">
        <w:rPr>
          <w:rFonts w:ascii="Times New Roman" w:hAnsi="Times New Roman"/>
          <w:sz w:val="28"/>
          <w:szCs w:val="28"/>
          <w:highlight w:val="yellow"/>
        </w:rPr>
        <w:t>10,7</w:t>
      </w:r>
      <w:r w:rsidR="00FB7E0C">
        <w:rPr>
          <w:rFonts w:ascii="Times New Roman" w:hAnsi="Times New Roman"/>
          <w:sz w:val="28"/>
          <w:szCs w:val="28"/>
          <w:highlight w:val="yellow"/>
        </w:rPr>
        <w:t>7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рублей в месяц (</w:t>
      </w:r>
      <w:r w:rsidRPr="00760C87">
        <w:rPr>
          <w:rFonts w:ascii="Times New Roman" w:hAnsi="Times New Roman"/>
          <w:sz w:val="28"/>
          <w:szCs w:val="28"/>
          <w:highlight w:val="yellow"/>
        </w:rPr>
        <w:t>1</w:t>
      </w:r>
      <w:r w:rsidR="00FB7E0C">
        <w:rPr>
          <w:rFonts w:ascii="Times New Roman" w:hAnsi="Times New Roman"/>
          <w:sz w:val="28"/>
          <w:szCs w:val="28"/>
          <w:highlight w:val="yellow"/>
        </w:rPr>
        <w:t> </w:t>
      </w:r>
      <w:r w:rsidRPr="00760C87">
        <w:rPr>
          <w:rFonts w:ascii="Times New Roman" w:hAnsi="Times New Roman"/>
          <w:sz w:val="28"/>
          <w:szCs w:val="28"/>
          <w:highlight w:val="yellow"/>
        </w:rPr>
        <w:t>3</w:t>
      </w:r>
      <w:r w:rsidR="006C5886">
        <w:rPr>
          <w:rFonts w:ascii="Times New Roman" w:hAnsi="Times New Roman"/>
          <w:sz w:val="28"/>
          <w:szCs w:val="28"/>
          <w:highlight w:val="yellow"/>
        </w:rPr>
        <w:t>2</w:t>
      </w:r>
      <w:r w:rsidR="00FB7E0C">
        <w:rPr>
          <w:rFonts w:ascii="Times New Roman" w:hAnsi="Times New Roman"/>
          <w:sz w:val="28"/>
          <w:szCs w:val="28"/>
          <w:highlight w:val="yellow"/>
        </w:rPr>
        <w:t>9,24</w:t>
      </w:r>
      <w:r w:rsidRPr="00760C87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/>
          <w:sz w:val="28"/>
          <w:szCs w:val="28"/>
        </w:rPr>
        <w:t>рубля в год).</w:t>
      </w:r>
    </w:p>
    <w:p w14:paraId="744F1542" w14:textId="0D37CA0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Возмещение расходов медицинской организации, 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 по следующим группам тарифов:</w:t>
      </w:r>
    </w:p>
    <w:p w14:paraId="18EF6C15" w14:textId="69A4371C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подушевого финансирования скорой медицинской помощи (подушевой норматив финансирования </w:t>
      </w:r>
      <w:r w:rsidR="0066040F">
        <w:rPr>
          <w:rFonts w:ascii="Times New Roman" w:hAnsi="Times New Roman"/>
          <w:sz w:val="28"/>
          <w:szCs w:val="28"/>
        </w:rPr>
        <w:t>скорой медицинской помощи</w:t>
      </w:r>
      <w:r w:rsidRPr="008F7F09">
        <w:rPr>
          <w:rFonts w:ascii="Times New Roman" w:hAnsi="Times New Roman"/>
          <w:sz w:val="28"/>
          <w:szCs w:val="28"/>
        </w:rPr>
        <w:t>);</w:t>
      </w:r>
    </w:p>
    <w:p w14:paraId="341212B5" w14:textId="3E8B72E2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оплаты одного вызова скорой медицинской помощи </w:t>
      </w:r>
      <w:r w:rsidR="00A17368" w:rsidRPr="008F7F09">
        <w:rPr>
          <w:rFonts w:ascii="Times New Roman" w:hAnsi="Times New Roman"/>
          <w:sz w:val="28"/>
          <w:szCs w:val="28"/>
        </w:rPr>
        <w:t>л</w:t>
      </w:r>
      <w:r w:rsidRPr="008F7F09">
        <w:rPr>
          <w:rFonts w:ascii="Times New Roman" w:hAnsi="Times New Roman"/>
          <w:sz w:val="28"/>
          <w:szCs w:val="28"/>
        </w:rPr>
        <w:t>ицам, застрахованным за пределами автономного округа;</w:t>
      </w:r>
    </w:p>
    <w:p w14:paraId="3464829F" w14:textId="77777777" w:rsidR="00B011F6" w:rsidRPr="008F7F09" w:rsidRDefault="00B011F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на медицинские услуги при оказании скорой медицинской помощи вне медицинской организации в случае проведения тромболизиса.</w:t>
      </w:r>
    </w:p>
    <w:p w14:paraId="0EF3D193" w14:textId="48E83E72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 xml:space="preserve">финансирования скорой медицинской помощи и тарифа за вызов скорой медицинской помощи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 xml:space="preserve">8 </w:t>
      </w:r>
      <w:r w:rsidRPr="008F7F09">
        <w:rPr>
          <w:rFonts w:ascii="Times New Roman" w:hAnsi="Times New Roman"/>
          <w:sz w:val="28"/>
          <w:szCs w:val="28"/>
        </w:rPr>
        <w:t xml:space="preserve">к настоящему Тарифному соглашению. </w:t>
      </w:r>
    </w:p>
    <w:p w14:paraId="3ABBB6A4" w14:textId="45EDBDC8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подушевого финансирования скорой медицинской помощи формируются ежемесячно ТФОМС Югры, исходя из объёма финансирования </w:t>
      </w:r>
      <w:r w:rsidRPr="008F7F09">
        <w:rPr>
          <w:rFonts w:ascii="Times New Roman" w:hAnsi="Times New Roman"/>
          <w:sz w:val="28"/>
          <w:szCs w:val="28"/>
        </w:rPr>
        <w:lastRenderedPageBreak/>
        <w:t xml:space="preserve">медицинской организации, оказывающей скорую медицинскую помощь, рассчитанного на одну единицу обслуживаемого медицинской организацией населения. Тарифы подушевого норматива финансирования скорой медицинской помощи выносятся 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E5A7AEF" w14:textId="79573656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Тарифы оплаты одного вызова скорой медицинской помощи лицам, застрахованным за пределами автономного округа, установлены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9A5B35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 и применяются для оплаты случаев оказания медицинской помощи лицам, застрахованным за пределами автономного округа.</w:t>
      </w:r>
    </w:p>
    <w:p w14:paraId="002AF600" w14:textId="3D04CA5E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скорой медицинской помощи 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0B2C02F1" w14:textId="1D3A32FD" w:rsidR="00B011F6" w:rsidRPr="008F7F09" w:rsidRDefault="00B011F6" w:rsidP="008F7F09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bCs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59877916" w14:textId="3E493304" w:rsidR="006F3382" w:rsidRPr="008F7F09" w:rsidRDefault="006F338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6FC75EFE" w14:textId="068F0D01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91670585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Тарифы на оплату медицинской помощи, оказанной</w:t>
      </w:r>
      <w:r w:rsidR="006C18A7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по всем видам и условиям ее предоставления (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>для медицинских организаций</w:t>
      </w:r>
      <w:r w:rsidR="0018116D" w:rsidRPr="008F7F0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F6843"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715F6D" w:rsidRPr="008F7F09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11"/>
    </w:p>
    <w:p w14:paraId="4E94282A" w14:textId="77777777" w:rsidR="002C278E" w:rsidRPr="008F7F09" w:rsidRDefault="002C278E" w:rsidP="008F7F09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B7C7B22" w14:textId="3449A5B7" w:rsidR="00760C87" w:rsidRPr="00760C87" w:rsidRDefault="004C718E" w:rsidP="00760C87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Средний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 xml:space="preserve">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760C87"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7 415,47 </w:t>
      </w:r>
      <w:r w:rsidR="00760C87" w:rsidRPr="00760C87">
        <w:rPr>
          <w:rFonts w:ascii="Times New Roman" w:hAnsi="Times New Roman" w:cs="Calibri"/>
          <w:bCs/>
          <w:sz w:val="28"/>
          <w:szCs w:val="28"/>
        </w:rPr>
        <w:t>руб.</w:t>
      </w:r>
    </w:p>
    <w:p w14:paraId="73F694FA" w14:textId="0855E5FC" w:rsidR="00760C87" w:rsidRPr="008F7F09" w:rsidRDefault="00760C87" w:rsidP="00760C8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760C87">
        <w:rPr>
          <w:rFonts w:ascii="Times New Roman" w:hAnsi="Times New Roman" w:cs="Calibri"/>
          <w:bCs/>
          <w:sz w:val="28"/>
          <w:szCs w:val="28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5</w:t>
      </w:r>
      <w:r w:rsidR="00FB7E0C">
        <w:rPr>
          <w:rFonts w:ascii="Times New Roman" w:hAnsi="Times New Roman" w:cs="Calibri"/>
          <w:bCs/>
          <w:sz w:val="28"/>
          <w:szCs w:val="28"/>
          <w:highlight w:val="yellow"/>
        </w:rPr>
        <w:t>57,34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рубля в месяц (</w:t>
      </w:r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>6</w:t>
      </w:r>
      <w:r w:rsidR="00FB7E0C">
        <w:rPr>
          <w:rFonts w:ascii="Times New Roman" w:hAnsi="Times New Roman" w:cs="Calibri"/>
          <w:bCs/>
          <w:sz w:val="28"/>
          <w:szCs w:val="28"/>
          <w:highlight w:val="yellow"/>
        </w:rPr>
        <w:t> 688,08</w:t>
      </w:r>
      <w:bookmarkStart w:id="12" w:name="_GoBack"/>
      <w:bookmarkEnd w:id="12"/>
      <w:r w:rsidRPr="00760C87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r w:rsidRPr="00760C87">
        <w:rPr>
          <w:rFonts w:ascii="Times New Roman" w:hAnsi="Times New Roman" w:cs="Calibri"/>
          <w:bCs/>
          <w:sz w:val="28"/>
          <w:szCs w:val="28"/>
        </w:rPr>
        <w:t>рублей в год).</w:t>
      </w:r>
    </w:p>
    <w:p w14:paraId="523FC541" w14:textId="7E5D4712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медицинскую помощь </w:t>
      </w:r>
      <w:r w:rsidR="00715F6D" w:rsidRPr="008F7F0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>, осуществляется по следующим группам тарифов:</w:t>
      </w:r>
    </w:p>
    <w:p w14:paraId="737F2ED2" w14:textId="485A9041" w:rsidR="002C278E" w:rsidRPr="008F7F09" w:rsidRDefault="008E498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</w:t>
      </w:r>
      <w:r w:rsidR="00D54925" w:rsidRPr="008F7F09">
        <w:rPr>
          <w:rFonts w:ascii="Times New Roman" w:hAnsi="Times New Roman"/>
          <w:sz w:val="28"/>
          <w:szCs w:val="28"/>
        </w:rPr>
        <w:t xml:space="preserve">тарифам </w:t>
      </w:r>
      <w:r w:rsidR="002C278E" w:rsidRPr="008F7F09">
        <w:rPr>
          <w:rFonts w:ascii="Times New Roman" w:hAnsi="Times New Roman"/>
          <w:sz w:val="28"/>
          <w:szCs w:val="28"/>
        </w:rPr>
        <w:t>подушево</w:t>
      </w:r>
      <w:r w:rsidR="00D54925" w:rsidRPr="008F7F09">
        <w:rPr>
          <w:rFonts w:ascii="Times New Roman" w:hAnsi="Times New Roman"/>
          <w:sz w:val="28"/>
          <w:szCs w:val="28"/>
        </w:rPr>
        <w:t>го</w:t>
      </w:r>
      <w:r w:rsidRPr="008F7F09">
        <w:rPr>
          <w:rFonts w:ascii="Times New Roman" w:hAnsi="Times New Roman"/>
          <w:sz w:val="28"/>
          <w:szCs w:val="28"/>
        </w:rPr>
        <w:t xml:space="preserve"> норматив</w:t>
      </w:r>
      <w:r w:rsidR="00D54925" w:rsidRPr="008F7F09">
        <w:rPr>
          <w:rFonts w:ascii="Times New Roman" w:hAnsi="Times New Roman"/>
          <w:sz w:val="28"/>
          <w:szCs w:val="28"/>
        </w:rPr>
        <w:t>а</w:t>
      </w:r>
      <w:r w:rsidR="002C278E" w:rsidRPr="008F7F09">
        <w:rPr>
          <w:rFonts w:ascii="Times New Roman" w:hAnsi="Times New Roman"/>
          <w:sz w:val="28"/>
          <w:szCs w:val="28"/>
        </w:rPr>
        <w:t xml:space="preserve"> финансирования медицинской помощи (подушевой норматив финансирования </w:t>
      </w:r>
      <w:r w:rsidRPr="008F7F09">
        <w:rPr>
          <w:rFonts w:ascii="Times New Roman" w:hAnsi="Times New Roman"/>
          <w:sz w:val="28"/>
          <w:szCs w:val="28"/>
        </w:rPr>
        <w:t>по всем видам и условиям</w:t>
      </w:r>
      <w:r w:rsidR="002C278E" w:rsidRPr="008F7F09">
        <w:rPr>
          <w:rFonts w:ascii="Times New Roman" w:hAnsi="Times New Roman"/>
          <w:sz w:val="28"/>
          <w:szCs w:val="28"/>
        </w:rPr>
        <w:t>);</w:t>
      </w:r>
    </w:p>
    <w:p w14:paraId="184F1640" w14:textId="79904106" w:rsidR="00EE7CDF" w:rsidRPr="008F7F09" w:rsidRDefault="001F20F1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8F7F09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</w:t>
      </w:r>
      <w:proofErr w:type="spellStart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="00657707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7A4DE3" w:rsidRPr="008F7F0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A4DE3" w:rsidRPr="008F7F09">
        <w:rPr>
          <w:rFonts w:ascii="Times New Roman" w:hAnsi="Times New Roman"/>
          <w:sz w:val="24"/>
          <w:szCs w:val="24"/>
        </w:rPr>
        <w:t xml:space="preserve"> </w:t>
      </w:r>
      <w:r w:rsidR="006F071A" w:rsidRPr="00CE576F">
        <w:rPr>
          <w:rFonts w:ascii="Times New Roman" w:hAnsi="Times New Roman"/>
          <w:sz w:val="28"/>
          <w:szCs w:val="28"/>
        </w:rPr>
        <w:t>однофотонной эмиссионной компьютерной томографии, позитронно-эмиссионной томографии, совмещенной с компьютерной томографией</w:t>
      </w:r>
      <w:r w:rsidR="00EE7CDF" w:rsidRPr="008F7F09">
        <w:rPr>
          <w:rFonts w:ascii="Times New Roman" w:hAnsi="Times New Roman"/>
          <w:sz w:val="28"/>
          <w:szCs w:val="28"/>
        </w:rPr>
        <w:t>;</w:t>
      </w:r>
    </w:p>
    <w:p w14:paraId="20FB077C" w14:textId="47057BCE" w:rsidR="0064458E" w:rsidRPr="008F7F09" w:rsidRDefault="0064458E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</w:t>
      </w:r>
      <w:r w:rsidRPr="008F7F09">
        <w:rPr>
          <w:rFonts w:ascii="Times New Roman" w:hAnsi="Times New Roman"/>
          <w:sz w:val="28"/>
          <w:szCs w:val="28"/>
        </w:rPr>
        <w:lastRenderedPageBreak/>
        <w:t>санитарной помощи в амбулаторных условиях</w:t>
      </w:r>
      <w:r w:rsidR="00F13145">
        <w:rPr>
          <w:rFonts w:ascii="Times New Roman" w:hAnsi="Times New Roman"/>
          <w:sz w:val="28"/>
          <w:szCs w:val="28"/>
        </w:rPr>
        <w:t>,</w:t>
      </w:r>
      <w:r w:rsidRPr="008F7F09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0BEE7566" w14:textId="16ACDD18" w:rsidR="00D37934" w:rsidRPr="008F7F09" w:rsidRDefault="00D37934" w:rsidP="008F7F0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hAnsi="Times New Roman"/>
          <w:sz w:val="28"/>
          <w:szCs w:val="28"/>
        </w:rPr>
        <w:t>по тарифам обращений по заболеванию при оказании медицинской помощи по профилю «Медицинская реабилитация»;</w:t>
      </w:r>
    </w:p>
    <w:p w14:paraId="093EC5FA" w14:textId="09259712" w:rsidR="000009CD" w:rsidRPr="008F7F09" w:rsidRDefault="000009CD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02214477" w14:textId="0F864C3C" w:rsidR="009E3CD6" w:rsidRPr="008F7F09" w:rsidRDefault="009E3CD6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по тарифам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>, II-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этапа углубленной диспансеризации взрослого населения, перенесших новую </w:t>
      </w:r>
      <w:proofErr w:type="spellStart"/>
      <w:r w:rsidRPr="008F7F09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sz w:val="28"/>
          <w:szCs w:val="28"/>
        </w:rPr>
        <w:t xml:space="preserve"> инфекцию (COVID-19)</w:t>
      </w:r>
      <w:r w:rsidR="00842050" w:rsidRPr="008F7F09">
        <w:rPr>
          <w:rFonts w:ascii="Times New Roman" w:hAnsi="Times New Roman"/>
          <w:sz w:val="28"/>
          <w:szCs w:val="28"/>
        </w:rPr>
        <w:t>;</w:t>
      </w:r>
    </w:p>
    <w:p w14:paraId="10608B88" w14:textId="662869C4" w:rsidR="00842050" w:rsidRPr="008F7F09" w:rsidRDefault="00842050" w:rsidP="008F7F09">
      <w:pPr>
        <w:pStyle w:val="a3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профилактических медицинских осмотров</w:t>
      </w:r>
      <w:r w:rsidR="006F071A" w:rsidRPr="008F7F09">
        <w:rPr>
          <w:rFonts w:ascii="Times New Roman" w:hAnsi="Times New Roman"/>
          <w:sz w:val="28"/>
          <w:szCs w:val="28"/>
        </w:rPr>
        <w:t xml:space="preserve"> взрослых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62D58F29" w14:textId="217A269F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 xml:space="preserve">профилактических </w:t>
      </w:r>
      <w:r w:rsidR="006F071A" w:rsidRPr="008F7F09">
        <w:rPr>
          <w:rFonts w:ascii="Times New Roman" w:hAnsi="Times New Roman"/>
          <w:sz w:val="28"/>
          <w:szCs w:val="28"/>
        </w:rPr>
        <w:t xml:space="preserve">медицинских </w:t>
      </w:r>
      <w:r w:rsidRPr="008F7F09">
        <w:rPr>
          <w:rFonts w:ascii="Times New Roman" w:hAnsi="Times New Roman"/>
          <w:sz w:val="28"/>
          <w:szCs w:val="28"/>
        </w:rPr>
        <w:t>осмотров несовершеннолетних;</w:t>
      </w:r>
    </w:p>
    <w:p w14:paraId="35E1FEEC" w14:textId="4483B03B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населения;</w:t>
      </w:r>
    </w:p>
    <w:p w14:paraId="39FD7435" w14:textId="1C52FEDC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B5FF23D" w14:textId="1C146F1E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2E275E5C" w14:textId="49F428D5" w:rsidR="00842050" w:rsidRPr="008F7F09" w:rsidRDefault="00842050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– по тарифам </w:t>
      </w:r>
      <w:r w:rsidR="006F071A" w:rsidRPr="008F7F09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7F09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6F071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6F071A" w:rsidRPr="00CE576F">
        <w:rPr>
          <w:rFonts w:ascii="Times New Roman" w:hAnsi="Times New Roman"/>
          <w:bCs/>
          <w:sz w:val="28"/>
          <w:szCs w:val="28"/>
        </w:rPr>
        <w:t>включая диспансерное наблюдение работающих граждан, в том числе центрами здоровья</w:t>
      </w:r>
      <w:r w:rsidRPr="008F7F09">
        <w:rPr>
          <w:rFonts w:ascii="Times New Roman" w:hAnsi="Times New Roman"/>
          <w:sz w:val="28"/>
          <w:szCs w:val="28"/>
        </w:rPr>
        <w:t>;</w:t>
      </w:r>
    </w:p>
    <w:p w14:paraId="54E45E44" w14:textId="7C63A580" w:rsidR="006F071A" w:rsidRPr="008F7F09" w:rsidRDefault="006F071A" w:rsidP="008F7F0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576F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F1538F">
        <w:rPr>
          <w:rFonts w:ascii="Times New Roman" w:eastAsiaTheme="minorHAnsi" w:hAnsi="Times New Roman"/>
          <w:sz w:val="28"/>
          <w:szCs w:val="28"/>
          <w:highlight w:val="yellow"/>
        </w:rPr>
        <w:t xml:space="preserve">по тарифам </w:t>
      </w:r>
      <w:r w:rsidR="00F12890" w:rsidRPr="00F12890">
        <w:rPr>
          <w:rFonts w:ascii="Times New Roman" w:eastAsiaTheme="minorHAnsi" w:hAnsi="Times New Roman"/>
          <w:sz w:val="28"/>
          <w:szCs w:val="28"/>
          <w:highlight w:val="yellow"/>
        </w:rPr>
        <w:t>комплексных посещений при оказании медицинской помощи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Pr="00CE576F">
        <w:rPr>
          <w:rFonts w:ascii="Times New Roman" w:eastAsiaTheme="minorHAnsi" w:hAnsi="Times New Roman"/>
          <w:sz w:val="28"/>
          <w:szCs w:val="28"/>
        </w:rPr>
        <w:t>.</w:t>
      </w:r>
    </w:p>
    <w:p w14:paraId="4F39270C" w14:textId="303D5E5A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Методика расчёта подушевого </w:t>
      </w:r>
      <w:r w:rsidR="00F21E04" w:rsidRPr="008F7F09">
        <w:rPr>
          <w:rFonts w:ascii="Times New Roman" w:hAnsi="Times New Roman"/>
          <w:sz w:val="28"/>
          <w:szCs w:val="28"/>
        </w:rPr>
        <w:t xml:space="preserve">норматива </w:t>
      </w:r>
      <w:r w:rsidRPr="008F7F09">
        <w:rPr>
          <w:rFonts w:ascii="Times New Roman" w:hAnsi="Times New Roman"/>
          <w:sz w:val="28"/>
          <w:szCs w:val="28"/>
        </w:rPr>
        <w:t>финансирования медицинской помощи</w:t>
      </w:r>
      <w:r w:rsidR="00F21E04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определена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3F61FB" w:rsidRPr="008F7F09">
        <w:rPr>
          <w:rFonts w:ascii="Times New Roman" w:hAnsi="Times New Roman"/>
          <w:b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5E9BCD9A" w14:textId="45937738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Тарифы подушевого финансирования медицинской помощи</w:t>
      </w:r>
      <w:r w:rsidR="00C33D38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формируются ежемесячно ТФОМС Югры, исходя из объёма финансирования медицинской организации, оказывающей медицинскую помощь, рассчитанного на одну единицу </w:t>
      </w:r>
      <w:r w:rsidR="00332B5A" w:rsidRPr="008F7F09">
        <w:rPr>
          <w:rFonts w:ascii="Times New Roman" w:hAnsi="Times New Roman"/>
          <w:sz w:val="28"/>
          <w:szCs w:val="28"/>
        </w:rPr>
        <w:t>прикрепленного</w:t>
      </w:r>
      <w:r w:rsidRPr="008F7F09">
        <w:rPr>
          <w:rFonts w:ascii="Times New Roman" w:hAnsi="Times New Roman"/>
          <w:sz w:val="28"/>
          <w:szCs w:val="28"/>
        </w:rPr>
        <w:t xml:space="preserve"> медицинской организацией населения. Тарифы подушевого норматива финансирования медицинской помощи</w:t>
      </w:r>
      <w:r w:rsidR="00332B5A" w:rsidRPr="008F7F09">
        <w:rPr>
          <w:rFonts w:ascii="Times New Roman" w:hAnsi="Times New Roman"/>
          <w:sz w:val="28"/>
          <w:szCs w:val="28"/>
        </w:rPr>
        <w:t xml:space="preserve"> по всем видам и условиям ее предоставления</w:t>
      </w:r>
      <w:r w:rsidRPr="008F7F09">
        <w:rPr>
          <w:rFonts w:ascii="Times New Roman" w:hAnsi="Times New Roman"/>
          <w:sz w:val="28"/>
          <w:szCs w:val="28"/>
        </w:rPr>
        <w:t xml:space="preserve"> выносятся </w:t>
      </w:r>
      <w:r w:rsidRPr="00CE576F">
        <w:rPr>
          <w:rFonts w:ascii="Times New Roman" w:hAnsi="Times New Roman"/>
          <w:sz w:val="28"/>
          <w:szCs w:val="28"/>
        </w:rPr>
        <w:t xml:space="preserve">на </w:t>
      </w:r>
      <w:r w:rsidR="006F071A" w:rsidRPr="00CE576F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CE576F">
        <w:rPr>
          <w:rFonts w:ascii="Times New Roman" w:hAnsi="Times New Roman"/>
          <w:sz w:val="28"/>
          <w:szCs w:val="28"/>
        </w:rPr>
        <w:t>к</w:t>
      </w:r>
      <w:r w:rsidR="006F071A" w:rsidRPr="00CE576F">
        <w:rPr>
          <w:rFonts w:ascii="Times New Roman" w:hAnsi="Times New Roman"/>
          <w:sz w:val="28"/>
          <w:szCs w:val="28"/>
        </w:rPr>
        <w:t>омиссии по разработке ТП 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0E779A2B" w14:textId="39498624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 </w:t>
      </w:r>
      <w:r w:rsidR="00605151" w:rsidRPr="008F7F09">
        <w:rPr>
          <w:rFonts w:ascii="Times New Roman" w:hAnsi="Times New Roman"/>
          <w:sz w:val="28"/>
          <w:szCs w:val="28"/>
        </w:rPr>
        <w:t xml:space="preserve">по всем видам и условиям ее предоставления </w:t>
      </w:r>
      <w:r w:rsidRPr="008F7F09">
        <w:rPr>
          <w:rFonts w:ascii="Times New Roman" w:hAnsi="Times New Roman"/>
          <w:sz w:val="28"/>
          <w:szCs w:val="28"/>
        </w:rPr>
        <w:t xml:space="preserve">отражены в </w:t>
      </w:r>
      <w:r w:rsidRPr="008F7F0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3F61FB" w:rsidRPr="008F7F09">
        <w:rPr>
          <w:rFonts w:ascii="Times New Roman" w:hAnsi="Times New Roman"/>
          <w:b/>
          <w:sz w:val="28"/>
          <w:szCs w:val="28"/>
        </w:rPr>
        <w:t>3</w:t>
      </w:r>
      <w:r w:rsidR="006F071A" w:rsidRPr="008F7F09">
        <w:rPr>
          <w:rFonts w:ascii="Times New Roman" w:hAnsi="Times New Roman"/>
          <w:b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1D621FDE" w14:textId="2C935E2D" w:rsidR="002C278E" w:rsidRPr="008F7F09" w:rsidRDefault="002C278E" w:rsidP="008F7F09">
      <w:pPr>
        <w:pStyle w:val="a3"/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</w:t>
      </w:r>
      <w:r w:rsidRPr="008F7F09">
        <w:rPr>
          <w:rFonts w:ascii="Times New Roman" w:hAnsi="Times New Roman"/>
          <w:bCs/>
          <w:sz w:val="28"/>
          <w:szCs w:val="28"/>
        </w:rPr>
        <w:t xml:space="preserve"> отражены в 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2D4482" w:rsidRPr="008F7F09">
        <w:rPr>
          <w:rFonts w:ascii="Times New Roman" w:hAnsi="Times New Roman"/>
          <w:b/>
          <w:bCs/>
          <w:sz w:val="28"/>
          <w:szCs w:val="28"/>
        </w:rPr>
        <w:t>40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3F6DF0D0" w14:textId="77777777" w:rsidR="00950972" w:rsidRPr="008F7F09" w:rsidRDefault="00950972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7EFF273F" w14:textId="7C4562AA" w:rsidR="00B011F6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13" w:name="_Toc91670586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Раздел I</w:t>
      </w:r>
      <w:r w:rsidRPr="008F7F09">
        <w:rPr>
          <w:rFonts w:ascii="Times New Roman" w:eastAsia="Times New Roman" w:hAnsi="Times New Roman" w:cs="Times New Roman"/>
          <w:color w:val="auto"/>
          <w:lang w:val="en-US" w:eastAsia="ru-RU"/>
        </w:rPr>
        <w:t>V</w:t>
      </w:r>
      <w:r w:rsidRPr="008F7F09">
        <w:rPr>
          <w:rFonts w:ascii="Times New Roman" w:eastAsia="Times New Roman" w:hAnsi="Times New Roman" w:cs="Times New Roman"/>
          <w:color w:val="auto"/>
          <w:lang w:eastAsia="ru-RU"/>
        </w:rPr>
        <w:t xml:space="preserve">. </w:t>
      </w:r>
      <w:bookmarkEnd w:id="13"/>
      <w:r w:rsidR="003C1252" w:rsidRPr="008F7F09">
        <w:rPr>
          <w:rFonts w:ascii="Times New Roman" w:eastAsia="Times New Roman" w:hAnsi="Times New Roman" w:cs="Times New Roman"/>
          <w:color w:val="auto"/>
          <w:lang w:eastAsia="ru-RU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</w:p>
    <w:p w14:paraId="1D91A6D8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BA6D94" w14:textId="5D52A996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и СМО осуществляют контроль объёмов,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460AC10C" w14:textId="11AE42F9" w:rsidR="00B011F6" w:rsidRPr="008F7F09" w:rsidRDefault="006F22E9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Порядок контроля и Перечень оснований для отказа в оплате медицинской помощи (уменьшения оплаты медицинской помощи) за нарушения, выявленные ТФОМС Югры или СМО при проведении контроля объемов, сроков, качества и условий предоставления медицинской помощи, оказываемой медицинскими организациями в рамках </w:t>
      </w:r>
      <w:r w:rsidR="00A06628" w:rsidRPr="008F7F09">
        <w:rPr>
          <w:rFonts w:ascii="Times New Roman" w:hAnsi="Times New Roman"/>
          <w:sz w:val="28"/>
          <w:szCs w:val="28"/>
        </w:rPr>
        <w:t>ТП</w:t>
      </w:r>
      <w:r w:rsidRPr="008F7F09">
        <w:rPr>
          <w:rFonts w:ascii="Times New Roman" w:hAnsi="Times New Roman"/>
          <w:sz w:val="28"/>
          <w:szCs w:val="28"/>
        </w:rPr>
        <w:t xml:space="preserve"> </w:t>
      </w:r>
      <w:r w:rsidR="00A06628" w:rsidRPr="008F7F09">
        <w:rPr>
          <w:rFonts w:ascii="Times New Roman" w:hAnsi="Times New Roman"/>
          <w:sz w:val="28"/>
          <w:szCs w:val="28"/>
        </w:rPr>
        <w:t>ОМС</w:t>
      </w:r>
      <w:r w:rsidRPr="008F7F09">
        <w:rPr>
          <w:rFonts w:ascii="Times New Roman" w:hAnsi="Times New Roman"/>
          <w:sz w:val="28"/>
          <w:szCs w:val="28"/>
        </w:rPr>
        <w:t xml:space="preserve">, установлены приказом </w:t>
      </w:r>
      <w:r w:rsidR="000C5874" w:rsidRPr="008F7F09">
        <w:rPr>
          <w:rFonts w:ascii="Times New Roman" w:hAnsi="Times New Roman"/>
          <w:bCs/>
          <w:sz w:val="28"/>
          <w:szCs w:val="28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Pr="008F7F09">
        <w:rPr>
          <w:rFonts w:ascii="Times New Roman" w:hAnsi="Times New Roman"/>
          <w:sz w:val="28"/>
          <w:szCs w:val="28"/>
        </w:rPr>
        <w:t>.</w:t>
      </w:r>
    </w:p>
    <w:p w14:paraId="259CD3FC" w14:textId="2C4FB683" w:rsidR="00B011F6" w:rsidRPr="008F7F09" w:rsidRDefault="00B011F6" w:rsidP="008F7F09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определены настоящим Тарифным соглашением в соответствии с Правилами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и являются едиными для всех медицинских организаций, участвующих в реализации </w:t>
      </w:r>
      <w:r w:rsidR="00A06628" w:rsidRPr="008F7F09">
        <w:rPr>
          <w:rFonts w:ascii="Times New Roman" w:hAnsi="Times New Roman"/>
          <w:bCs/>
          <w:sz w:val="28"/>
          <w:szCs w:val="28"/>
        </w:rPr>
        <w:t>ТП 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 (</w:t>
      </w:r>
      <w:r w:rsidRPr="008F7F09">
        <w:rPr>
          <w:rFonts w:ascii="Times New Roman" w:hAnsi="Times New Roman"/>
          <w:b/>
          <w:bCs/>
          <w:sz w:val="28"/>
          <w:szCs w:val="28"/>
        </w:rPr>
        <w:t xml:space="preserve">приложение </w:t>
      </w:r>
      <w:r w:rsidR="00252ACC" w:rsidRPr="008F7F09">
        <w:rPr>
          <w:rFonts w:ascii="Times New Roman" w:hAnsi="Times New Roman"/>
          <w:b/>
          <w:bCs/>
          <w:sz w:val="28"/>
          <w:szCs w:val="28"/>
        </w:rPr>
        <w:t>11</w:t>
      </w:r>
      <w:r w:rsidRPr="008F7F0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соглашению).</w:t>
      </w:r>
    </w:p>
    <w:p w14:paraId="3F246B9C" w14:textId="77777777" w:rsidR="00BC2AF9" w:rsidRPr="008F7F09" w:rsidRDefault="00BC2AF9" w:rsidP="008F7F09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382D0C33" w14:textId="73C7196F" w:rsidR="00BC2AF9" w:rsidRPr="008F7F09" w:rsidRDefault="00BC2AF9" w:rsidP="008F7F09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4" w:name="_Toc91670587"/>
      <w:r w:rsidRPr="008F7F09">
        <w:rPr>
          <w:rFonts w:ascii="Times New Roman" w:eastAsia="Times New Roman" w:hAnsi="Times New Roman" w:cs="Times New Roman"/>
          <w:color w:val="auto"/>
          <w:lang w:eastAsia="ru-RU"/>
        </w:rPr>
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14"/>
    </w:p>
    <w:p w14:paraId="3339C084" w14:textId="77777777" w:rsidR="00BC2AF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0C7D13DC" w14:textId="301759F7" w:rsidR="00435F69" w:rsidRPr="008F7F09" w:rsidRDefault="00BC2AF9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8F7F09">
        <w:rPr>
          <w:rFonts w:ascii="Times New Roman" w:hAnsi="Times New Roman" w:cs="Calibri"/>
          <w:bCs/>
          <w:sz w:val="28"/>
          <w:szCs w:val="28"/>
        </w:rPr>
        <w:t xml:space="preserve">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816D0C" w:rsidRPr="008F7F09">
        <w:rPr>
          <w:rFonts w:ascii="Times New Roman" w:hAnsi="Times New Roman" w:cs="Calibri"/>
          <w:b/>
          <w:sz w:val="28"/>
          <w:szCs w:val="28"/>
        </w:rPr>
        <w:t>приложении</w:t>
      </w:r>
      <w:r w:rsidRPr="008F7F09">
        <w:rPr>
          <w:rFonts w:ascii="Times New Roman" w:hAnsi="Times New Roman" w:cs="Calibri"/>
          <w:b/>
          <w:sz w:val="28"/>
          <w:szCs w:val="28"/>
        </w:rPr>
        <w:t xml:space="preserve"> </w:t>
      </w:r>
      <w:r w:rsidR="007D6833" w:rsidRPr="008F7F09">
        <w:rPr>
          <w:rFonts w:ascii="Times New Roman" w:hAnsi="Times New Roman" w:cs="Calibri"/>
          <w:b/>
          <w:sz w:val="28"/>
          <w:szCs w:val="28"/>
        </w:rPr>
        <w:t>4</w:t>
      </w:r>
      <w:r w:rsidR="00A06628" w:rsidRPr="008F7F09">
        <w:rPr>
          <w:rFonts w:ascii="Times New Roman" w:hAnsi="Times New Roman" w:cs="Calibri"/>
          <w:b/>
          <w:sz w:val="28"/>
          <w:szCs w:val="28"/>
        </w:rPr>
        <w:t>1</w:t>
      </w:r>
      <w:r w:rsidRPr="008F7F09">
        <w:rPr>
          <w:rFonts w:ascii="Times New Roman" w:hAnsi="Times New Roman" w:cs="Calibri"/>
          <w:bCs/>
          <w:sz w:val="28"/>
          <w:szCs w:val="28"/>
        </w:rPr>
        <w:t xml:space="preserve"> к настоящему Тарифному соглашению.</w:t>
      </w:r>
    </w:p>
    <w:p w14:paraId="009B7353" w14:textId="77777777" w:rsidR="003C1252" w:rsidRDefault="003C1252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7647CD09" w14:textId="77777777" w:rsidR="00DD1866" w:rsidRPr="008F7F09" w:rsidRDefault="00DD1866" w:rsidP="008F7F09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39B01E6D" w14:textId="05A309FD" w:rsidR="00B011F6" w:rsidRPr="008F7F09" w:rsidRDefault="00B011F6" w:rsidP="008F7F0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5" w:name="_Toc91670588"/>
      <w:r w:rsidRPr="008F7F09">
        <w:rPr>
          <w:rFonts w:ascii="Times New Roman" w:hAnsi="Times New Roman" w:cs="Times New Roman"/>
          <w:color w:val="auto"/>
        </w:rPr>
        <w:t xml:space="preserve">Раздел </w:t>
      </w:r>
      <w:r w:rsidRPr="008F7F09">
        <w:rPr>
          <w:rFonts w:ascii="Times New Roman" w:hAnsi="Times New Roman" w:cs="Times New Roman"/>
          <w:color w:val="auto"/>
          <w:lang w:val="en-US"/>
        </w:rPr>
        <w:t>V</w:t>
      </w:r>
      <w:r w:rsidR="00BC2AF9" w:rsidRPr="008F7F09">
        <w:rPr>
          <w:rFonts w:ascii="Times New Roman" w:hAnsi="Times New Roman" w:cs="Times New Roman"/>
          <w:color w:val="auto"/>
          <w:lang w:val="en-US"/>
        </w:rPr>
        <w:t>I</w:t>
      </w:r>
      <w:r w:rsidRPr="008F7F09">
        <w:rPr>
          <w:rFonts w:ascii="Times New Roman" w:hAnsi="Times New Roman" w:cs="Times New Roman"/>
          <w:color w:val="auto"/>
        </w:rPr>
        <w:t>. Заключительные положения</w:t>
      </w:r>
      <w:bookmarkEnd w:id="15"/>
    </w:p>
    <w:p w14:paraId="781325C9" w14:textId="77777777" w:rsidR="00435F69" w:rsidRPr="008F7F09" w:rsidRDefault="00435F69" w:rsidP="008F7F09">
      <w:pPr>
        <w:spacing w:after="0" w:line="240" w:lineRule="auto"/>
      </w:pPr>
    </w:p>
    <w:p w14:paraId="42B41B9D" w14:textId="574545E0" w:rsidR="00B011F6" w:rsidRPr="008F7F09" w:rsidRDefault="00B011F6" w:rsidP="008F7F09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91670589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Процедура признания Тарифного соглашения действующим, срок действия Тарифного соглашения, порядок его изменения и индексации тарифов</w:t>
      </w:r>
      <w:bookmarkEnd w:id="16"/>
    </w:p>
    <w:p w14:paraId="12942A68" w14:textId="77777777" w:rsidR="00B011F6" w:rsidRPr="008F7F09" w:rsidRDefault="00B011F6" w:rsidP="008F7F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592B9F7D" w14:textId="09385D72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Тарифное соглашение считается действующим при условии подписания его представителями всех сторон, включенных в состав </w:t>
      </w:r>
      <w:r w:rsidR="00A06628" w:rsidRPr="008F7F09">
        <w:rPr>
          <w:rFonts w:ascii="Times New Roman" w:hAnsi="Times New Roman"/>
          <w:bCs/>
          <w:sz w:val="28"/>
          <w:szCs w:val="28"/>
        </w:rPr>
        <w:t>к</w:t>
      </w:r>
      <w:r w:rsidRPr="008F7F09">
        <w:rPr>
          <w:rFonts w:ascii="Times New Roman" w:hAnsi="Times New Roman"/>
          <w:bCs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bCs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bCs/>
          <w:sz w:val="28"/>
          <w:szCs w:val="28"/>
        </w:rPr>
        <w:t>, в том числе подписания с приложением оформленных в письменной форме возражений одной из сторон по тем или иным вопросам.</w:t>
      </w:r>
    </w:p>
    <w:p w14:paraId="799251BA" w14:textId="1435707F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Тарифное соглашение, принятое представителями сторон, является обязательным для всех участников </w:t>
      </w:r>
      <w:r w:rsidR="00A06628" w:rsidRPr="008F7F09">
        <w:rPr>
          <w:rFonts w:ascii="Times New Roman" w:hAnsi="Times New Roman"/>
          <w:bCs/>
          <w:sz w:val="28"/>
          <w:szCs w:val="28"/>
        </w:rPr>
        <w:t>ОМС</w:t>
      </w:r>
      <w:r w:rsidRPr="008F7F09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округа.</w:t>
      </w:r>
    </w:p>
    <w:p w14:paraId="7D564C2B" w14:textId="60D86248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Настоящее Тарифное соглашение вступает в силу с 01 января 20</w:t>
      </w:r>
      <w:r w:rsidR="00653BC7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года, действует до 31 декабря 20</w:t>
      </w:r>
      <w:r w:rsidR="005A7CA9" w:rsidRPr="008F7F09">
        <w:rPr>
          <w:rFonts w:ascii="Times New Roman" w:hAnsi="Times New Roman"/>
          <w:sz w:val="28"/>
          <w:szCs w:val="28"/>
        </w:rPr>
        <w:t>2</w:t>
      </w:r>
      <w:r w:rsidR="00A06628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года включительно, </w:t>
      </w:r>
      <w:r w:rsidRPr="008F7F09">
        <w:rPr>
          <w:rFonts w:ascii="Times New Roman" w:hAnsi="Times New Roman"/>
          <w:bCs/>
          <w:sz w:val="28"/>
          <w:szCs w:val="28"/>
        </w:rPr>
        <w:t>и применяется при расчётах за случаи оказания медицинской помощи, завершенные после 01 января 20</w:t>
      </w:r>
      <w:r w:rsidR="005A7CA9" w:rsidRPr="008F7F09">
        <w:rPr>
          <w:rFonts w:ascii="Times New Roman" w:hAnsi="Times New Roman"/>
          <w:bCs/>
          <w:sz w:val="28"/>
          <w:szCs w:val="28"/>
        </w:rPr>
        <w:t>2</w:t>
      </w:r>
      <w:r w:rsidR="00A06628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66040F">
        <w:rPr>
          <w:rFonts w:ascii="Times New Roman" w:hAnsi="Times New Roman"/>
          <w:bCs/>
          <w:sz w:val="28"/>
          <w:szCs w:val="28"/>
        </w:rPr>
        <w:t>года, в том числе начатые ранее, з</w:t>
      </w:r>
      <w:r w:rsidR="004C6CB5" w:rsidRPr="008F7F09">
        <w:rPr>
          <w:rFonts w:ascii="Times New Roman" w:hAnsi="Times New Roman"/>
          <w:bCs/>
          <w:sz w:val="28"/>
          <w:szCs w:val="28"/>
        </w:rPr>
        <w:t xml:space="preserve">а исключением абзаца 2 приложения 10 «Виды расходов, оплачиваемые за счет средств обязательного медицинского страхования» к Тарифному соглашению, который вступает в силу после установления направлений расходования средств в ТП ОМС в целях реализации части 7.1 статьи 35 Федерального закона </w:t>
      </w:r>
      <w:r w:rsidR="00A06628" w:rsidRPr="008F7F09">
        <w:rPr>
          <w:rFonts w:ascii="Times New Roman" w:hAnsi="Times New Roman"/>
          <w:bCs/>
          <w:sz w:val="28"/>
          <w:szCs w:val="28"/>
        </w:rPr>
        <w:t>об ОМС</w:t>
      </w:r>
      <w:r w:rsidR="004C6CB5" w:rsidRPr="008F7F09">
        <w:rPr>
          <w:rFonts w:ascii="Times New Roman" w:hAnsi="Times New Roman"/>
          <w:bCs/>
          <w:sz w:val="28"/>
          <w:szCs w:val="28"/>
        </w:rPr>
        <w:t>.</w:t>
      </w:r>
    </w:p>
    <w:p w14:paraId="72B51AB5" w14:textId="4C6F45CD" w:rsidR="00B011F6" w:rsidRPr="008F7F09" w:rsidRDefault="00B011F6" w:rsidP="008F7F09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F7F09">
        <w:rPr>
          <w:rFonts w:ascii="Times New Roman" w:eastAsiaTheme="minorHAnsi" w:hAnsi="Times New Roman"/>
          <w:sz w:val="28"/>
          <w:szCs w:val="28"/>
        </w:rPr>
        <w:t>Изменения в настоящее Тарифное соглашение, влекущие дополнительные расходы в течение 20</w:t>
      </w:r>
      <w:r w:rsidR="005A7CA9" w:rsidRPr="008F7F09">
        <w:rPr>
          <w:rFonts w:ascii="Times New Roman" w:eastAsiaTheme="minorHAnsi" w:hAnsi="Times New Roman"/>
          <w:sz w:val="28"/>
          <w:szCs w:val="28"/>
        </w:rPr>
        <w:t>2</w:t>
      </w:r>
      <w:r w:rsidR="000F62E4" w:rsidRPr="008F7F09">
        <w:rPr>
          <w:rFonts w:ascii="Times New Roman" w:eastAsiaTheme="minorHAnsi" w:hAnsi="Times New Roman"/>
          <w:sz w:val="28"/>
          <w:szCs w:val="28"/>
        </w:rPr>
        <w:t>5</w:t>
      </w:r>
      <w:r w:rsidRPr="008F7F09">
        <w:rPr>
          <w:rFonts w:ascii="Times New Roman" w:eastAsiaTheme="minorHAnsi" w:hAnsi="Times New Roman"/>
          <w:sz w:val="28"/>
          <w:szCs w:val="28"/>
        </w:rPr>
        <w:t xml:space="preserve"> года, возможны при наличии источника финансового обеспечения.</w:t>
      </w:r>
    </w:p>
    <w:p w14:paraId="17F033AF" w14:textId="77777777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порядке.</w:t>
      </w:r>
    </w:p>
    <w:p w14:paraId="74FB855B" w14:textId="77777777" w:rsidR="00B011F6" w:rsidRPr="008F7F09" w:rsidRDefault="00B011F6" w:rsidP="008F7F09">
      <w:pPr>
        <w:pStyle w:val="a8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Настоящее Тарифное соглашение и приложения к нему составлены в одном экземпляре, который хранится в ТФОМС Югры. </w:t>
      </w:r>
    </w:p>
    <w:p w14:paraId="7037EA85" w14:textId="19679F33" w:rsidR="00B011F6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ТФОМС Югры доводит настоящее Тарифное соглашение до сведения всех участников системы обязательного медицинского страхования </w:t>
      </w:r>
      <w:r w:rsidR="003E5EEB">
        <w:rPr>
          <w:rFonts w:ascii="Times New Roman" w:hAnsi="Times New Roman"/>
          <w:sz w:val="28"/>
          <w:szCs w:val="28"/>
        </w:rPr>
        <w:t xml:space="preserve">Ханты-Мансийского </w:t>
      </w:r>
      <w:r w:rsidRPr="008F7F09">
        <w:rPr>
          <w:rFonts w:ascii="Times New Roman" w:hAnsi="Times New Roman"/>
          <w:sz w:val="28"/>
          <w:szCs w:val="28"/>
        </w:rPr>
        <w:t>автономного округа</w:t>
      </w:r>
      <w:r w:rsidR="003E5EEB">
        <w:rPr>
          <w:rFonts w:ascii="Times New Roman" w:hAnsi="Times New Roman"/>
          <w:sz w:val="28"/>
          <w:szCs w:val="28"/>
        </w:rPr>
        <w:t xml:space="preserve"> – Югры</w:t>
      </w:r>
      <w:r w:rsidRPr="008F7F09">
        <w:rPr>
          <w:rFonts w:ascii="Times New Roman" w:hAnsi="Times New Roman"/>
          <w:sz w:val="28"/>
          <w:szCs w:val="28"/>
        </w:rPr>
        <w:t xml:space="preserve">, сторон и членов </w:t>
      </w:r>
      <w:r w:rsidR="00A06628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омиссии</w:t>
      </w:r>
      <w:r w:rsidR="00A06628" w:rsidRPr="008F7F09">
        <w:rPr>
          <w:rFonts w:ascii="Times New Roman" w:hAnsi="Times New Roman"/>
          <w:sz w:val="28"/>
          <w:szCs w:val="28"/>
        </w:rPr>
        <w:t xml:space="preserve"> по разработке ТП ОМС</w:t>
      </w:r>
      <w:r w:rsidRPr="008F7F09">
        <w:rPr>
          <w:rFonts w:ascii="Times New Roman" w:hAnsi="Times New Roman"/>
          <w:sz w:val="28"/>
          <w:szCs w:val="28"/>
        </w:rPr>
        <w:t xml:space="preserve"> путем размещения на собственном сайте в сети «Интернет». </w:t>
      </w:r>
    </w:p>
    <w:p w14:paraId="65913901" w14:textId="0E150288" w:rsidR="009B7DD2" w:rsidRPr="008F7F09" w:rsidRDefault="00B011F6" w:rsidP="008F7F09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Все приложения являются неотъемлемой частью настоящего Тарифного соглашения. </w:t>
      </w:r>
    </w:p>
    <w:p w14:paraId="570EE31D" w14:textId="77777777" w:rsidR="007A772B" w:rsidRPr="008F7F09" w:rsidRDefault="007A772B" w:rsidP="008F7F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0F0A85" w14:textId="256674FD" w:rsidR="00B011F6" w:rsidRPr="008F7F09" w:rsidRDefault="00B011F6" w:rsidP="008F7F09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91670590"/>
      <w:r w:rsidRPr="008F7F09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7F0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7F09">
        <w:rPr>
          <w:rFonts w:ascii="Times New Roman" w:hAnsi="Times New Roman" w:cs="Times New Roman"/>
          <w:color w:val="auto"/>
          <w:sz w:val="28"/>
          <w:szCs w:val="28"/>
        </w:rPr>
        <w:t>. Список приложений к Тарифному соглашению</w:t>
      </w:r>
      <w:bookmarkEnd w:id="17"/>
    </w:p>
    <w:p w14:paraId="271378D8" w14:textId="77777777" w:rsidR="00B011F6" w:rsidRPr="008F7F09" w:rsidRDefault="00B011F6" w:rsidP="008F7F09">
      <w:pPr>
        <w:spacing w:after="0"/>
        <w:rPr>
          <w:rFonts w:ascii="Times New Roman" w:hAnsi="Times New Roman"/>
          <w:sz w:val="28"/>
          <w:szCs w:val="28"/>
        </w:rPr>
      </w:pPr>
    </w:p>
    <w:p w14:paraId="07872E61" w14:textId="372F3965" w:rsidR="00DF30F3" w:rsidRPr="008F7F09" w:rsidRDefault="00DF30F3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</w:t>
      </w:r>
      <w:r w:rsidR="00D125E0" w:rsidRPr="008F7F09">
        <w:rPr>
          <w:rFonts w:ascii="Times New Roman" w:hAnsi="Times New Roman"/>
          <w:sz w:val="28"/>
          <w:szCs w:val="28"/>
        </w:rPr>
        <w:t>, оказываемой в амбулаторных условиях,</w:t>
      </w:r>
      <w:r w:rsidRPr="008F7F09">
        <w:rPr>
          <w:rFonts w:ascii="Times New Roman" w:hAnsi="Times New Roman"/>
          <w:sz w:val="28"/>
          <w:szCs w:val="28"/>
        </w:rPr>
        <w:t xml:space="preserve"> с особенностями формирования реестров</w:t>
      </w:r>
      <w:r w:rsidR="003B2FD2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25627924" w14:textId="6413458E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DCE199E" w14:textId="14FD214C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</w:t>
      </w:r>
      <w:r w:rsidR="00F02E15" w:rsidRPr="008F7F09">
        <w:rPr>
          <w:rFonts w:ascii="Times New Roman" w:hAnsi="Times New Roman"/>
          <w:sz w:val="28"/>
          <w:szCs w:val="28"/>
        </w:rPr>
        <w:t xml:space="preserve">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76B99D6F" w14:textId="2FB8385D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4 «</w:t>
      </w:r>
      <w:r w:rsidR="009C46A7" w:rsidRPr="008F7F09">
        <w:rPr>
          <w:rFonts w:ascii="Times New Roman" w:hAnsi="Times New Roman"/>
          <w:sz w:val="28"/>
          <w:szCs w:val="28"/>
        </w:rPr>
        <w:t xml:space="preserve">Порядок применения способов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</w:t>
      </w:r>
      <w:r w:rsidR="009C46A7" w:rsidRPr="008F7F09">
        <w:rPr>
          <w:rFonts w:ascii="Times New Roman" w:hAnsi="Times New Roman"/>
          <w:sz w:val="28"/>
          <w:szCs w:val="28"/>
        </w:rPr>
        <w:lastRenderedPageBreak/>
        <w:t>скорой, в том числе скорой специализированной медицинской помощи, а также в транспортном средстве при медицинской эвакуации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37FA1202" w14:textId="694F84E6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 «Порядок </w:t>
      </w:r>
      <w:r w:rsidR="00372E95" w:rsidRPr="008F7F09">
        <w:rPr>
          <w:rFonts w:ascii="Times New Roman" w:hAnsi="Times New Roman"/>
          <w:sz w:val="28"/>
          <w:szCs w:val="28"/>
        </w:rPr>
        <w:t>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49D99FC3" w14:textId="08E88C4F" w:rsidR="00FE6146" w:rsidRPr="008F7F09" w:rsidRDefault="00FE614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6 «Порядок применения способы оплаты высокотехнологичной медицинской помощи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29BF703" w14:textId="4931BA31" w:rsidR="003B2FD2" w:rsidRPr="008F7F09" w:rsidRDefault="003B2FD2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</w:t>
      </w:r>
      <w:r w:rsidR="007A3718" w:rsidRPr="008F7F09">
        <w:rPr>
          <w:rFonts w:ascii="Times New Roman" w:hAnsi="Times New Roman"/>
          <w:bCs/>
          <w:sz w:val="28"/>
          <w:szCs w:val="28"/>
        </w:rPr>
        <w:t>размера</w:t>
      </w:r>
      <w:r w:rsidRPr="008F7F09">
        <w:rPr>
          <w:rFonts w:ascii="Times New Roman" w:hAnsi="Times New Roman"/>
          <w:bCs/>
          <w:sz w:val="28"/>
          <w:szCs w:val="28"/>
        </w:rPr>
        <w:t xml:space="preserve"> подушев</w:t>
      </w:r>
      <w:r w:rsidR="007A3718" w:rsidRPr="008F7F09">
        <w:rPr>
          <w:rFonts w:ascii="Times New Roman" w:hAnsi="Times New Roman"/>
          <w:bCs/>
          <w:sz w:val="28"/>
          <w:szCs w:val="28"/>
        </w:rPr>
        <w:t>ого</w:t>
      </w:r>
      <w:r w:rsidRPr="008F7F09">
        <w:rPr>
          <w:rFonts w:ascii="Times New Roman" w:hAnsi="Times New Roman"/>
          <w:bCs/>
          <w:sz w:val="28"/>
          <w:szCs w:val="28"/>
        </w:rPr>
        <w:t xml:space="preserve"> норматив</w:t>
      </w:r>
      <w:r w:rsidR="007A3718" w:rsidRPr="008F7F09">
        <w:rPr>
          <w:rFonts w:ascii="Times New Roman" w:hAnsi="Times New Roman"/>
          <w:bCs/>
          <w:sz w:val="28"/>
          <w:szCs w:val="28"/>
        </w:rPr>
        <w:t>а</w:t>
      </w:r>
      <w:r w:rsidRPr="008F7F09">
        <w:rPr>
          <w:rFonts w:ascii="Times New Roman" w:hAnsi="Times New Roman"/>
          <w:bCs/>
          <w:sz w:val="28"/>
          <w:szCs w:val="28"/>
        </w:rPr>
        <w:t xml:space="preserve"> финансирования при оплате медицинской помощи, оказанной в амбулаторных условиях»;</w:t>
      </w:r>
    </w:p>
    <w:p w14:paraId="32ACE1DE" w14:textId="68209997" w:rsidR="003B2FD2" w:rsidRPr="008F7F09" w:rsidRDefault="003B2FD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3718" w:rsidRPr="008F7F09">
        <w:rPr>
          <w:rFonts w:ascii="Times New Roman" w:hAnsi="Times New Roman"/>
          <w:bCs/>
          <w:sz w:val="28"/>
          <w:szCs w:val="28"/>
        </w:rPr>
        <w:t>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1BBB7BC5" w14:textId="664C7A7A" w:rsidR="003B2FD2" w:rsidRPr="008F7F09" w:rsidRDefault="00FC399B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12143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«Методика расчета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74303BBE" w14:textId="1ECDFDC8" w:rsidR="00980455" w:rsidRPr="008F7F09" w:rsidRDefault="0098045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sz w:val="28"/>
          <w:szCs w:val="28"/>
        </w:rPr>
        <w:t>0</w:t>
      </w:r>
      <w:r w:rsidRPr="008F7F09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8F7F09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8F7F09">
        <w:rPr>
          <w:rFonts w:ascii="Times New Roman" w:hAnsi="Times New Roman"/>
          <w:sz w:val="28"/>
          <w:szCs w:val="28"/>
        </w:rPr>
        <w:t>»;</w:t>
      </w:r>
    </w:p>
    <w:p w14:paraId="5F8DAC6F" w14:textId="3346C42E" w:rsidR="000C6F17" w:rsidRPr="008F7F09" w:rsidRDefault="000C6F1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11 </w:t>
      </w:r>
      <w:r w:rsidR="00810EF5" w:rsidRPr="008F7F09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8F7F09">
        <w:rPr>
          <w:rFonts w:ascii="Times New Roman" w:hAnsi="Times New Roman"/>
          <w:bCs/>
          <w:sz w:val="28"/>
          <w:szCs w:val="28"/>
        </w:rPr>
        <w:t>»</w:t>
      </w:r>
      <w:r w:rsidR="00810EF5" w:rsidRPr="008F7F09">
        <w:rPr>
          <w:rFonts w:ascii="Times New Roman" w:hAnsi="Times New Roman"/>
          <w:bCs/>
          <w:sz w:val="28"/>
          <w:szCs w:val="28"/>
        </w:rPr>
        <w:t>;</w:t>
      </w:r>
    </w:p>
    <w:p w14:paraId="310FB8DB" w14:textId="71758E66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8F7F09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8F7F09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3241AE95" w14:textId="30FBE44A" w:rsidR="009456DE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E52A8" w:rsidRPr="008F7F09">
        <w:rPr>
          <w:rFonts w:ascii="Times New Roman" w:hAnsi="Times New Roman"/>
          <w:bCs/>
          <w:sz w:val="28"/>
          <w:szCs w:val="28"/>
        </w:rPr>
        <w:t>1</w:t>
      </w:r>
      <w:r w:rsidR="00112143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60D60337" w14:textId="1A5A7B39" w:rsidR="00F579B9" w:rsidRPr="008F7F09" w:rsidRDefault="005E59E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112143" w:rsidRPr="008F7F09">
        <w:rPr>
          <w:rFonts w:ascii="Times New Roman" w:hAnsi="Times New Roman"/>
          <w:bCs/>
          <w:sz w:val="28"/>
          <w:szCs w:val="28"/>
        </w:rPr>
        <w:t>4</w:t>
      </w:r>
      <w:r w:rsidR="006D5579" w:rsidRPr="008F7F09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8F7F09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8F7F09">
        <w:rPr>
          <w:rFonts w:ascii="Times New Roman" w:hAnsi="Times New Roman"/>
          <w:bCs/>
          <w:sz w:val="28"/>
          <w:szCs w:val="28"/>
        </w:rPr>
        <w:t>)</w:t>
      </w:r>
      <w:r w:rsidR="00FF1B49" w:rsidRPr="008F7F09">
        <w:rPr>
          <w:rFonts w:ascii="Times New Roman" w:hAnsi="Times New Roman"/>
          <w:bCs/>
          <w:sz w:val="28"/>
          <w:szCs w:val="28"/>
        </w:rPr>
        <w:t>»</w:t>
      </w:r>
      <w:r w:rsidR="006D5579" w:rsidRPr="008F7F09">
        <w:rPr>
          <w:rFonts w:ascii="Times New Roman" w:hAnsi="Times New Roman"/>
          <w:bCs/>
          <w:sz w:val="28"/>
          <w:szCs w:val="28"/>
        </w:rPr>
        <w:t>;</w:t>
      </w:r>
    </w:p>
    <w:p w14:paraId="6E8DBA9D" w14:textId="1B16A354" w:rsidR="002400D8" w:rsidRPr="008F7F09" w:rsidRDefault="002400D8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1</w:t>
      </w:r>
      <w:r w:rsidR="00355D7E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7A772B" w:rsidRPr="008F7F09">
        <w:rPr>
          <w:rFonts w:ascii="Times New Roman" w:hAnsi="Times New Roman"/>
          <w:bCs/>
          <w:sz w:val="28"/>
          <w:szCs w:val="28"/>
        </w:rPr>
        <w:t>Перечень фельдшерских и фельдшерско-акушерских пунктов, дифференцированных по численности обслуживаемого населения, и расходы на их содержание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7E16F5E8" w14:textId="4D2458A2" w:rsidR="004832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522C98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8F7F09">
        <w:rPr>
          <w:rFonts w:ascii="Times New Roman" w:hAnsi="Times New Roman"/>
          <w:bCs/>
          <w:sz w:val="28"/>
          <w:szCs w:val="28"/>
        </w:rPr>
        <w:t xml:space="preserve">ее </w:t>
      </w:r>
      <w:r w:rsidRPr="008F7F09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0A5ABF2A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FB1834" w:rsidRPr="008F7F09">
        <w:rPr>
          <w:rFonts w:ascii="Times New Roman" w:hAnsi="Times New Roman"/>
          <w:bCs/>
          <w:sz w:val="28"/>
          <w:szCs w:val="28"/>
        </w:rPr>
        <w:t>1</w:t>
      </w:r>
      <w:r w:rsidR="00355D7E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8F7F09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="00C964FE" w:rsidRPr="008F7F09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2FD34C2" w14:textId="095E0C2D" w:rsidR="004832F6" w:rsidRPr="008F7F09" w:rsidRDefault="004832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18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1EA3A30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19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5757BACB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4832F6" w:rsidRPr="008F7F09">
        <w:rPr>
          <w:rFonts w:ascii="Times New Roman" w:hAnsi="Times New Roman"/>
          <w:bCs/>
          <w:sz w:val="28"/>
          <w:szCs w:val="28"/>
        </w:rPr>
        <w:t>2</w:t>
      </w:r>
      <w:r w:rsidR="00355D7E" w:rsidRPr="008F7F09">
        <w:rPr>
          <w:rFonts w:ascii="Times New Roman" w:hAnsi="Times New Roman"/>
          <w:bCs/>
          <w:sz w:val="28"/>
          <w:szCs w:val="28"/>
        </w:rPr>
        <w:t>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8F7F09">
        <w:rPr>
          <w:rFonts w:ascii="Times New Roman" w:hAnsi="Times New Roman"/>
          <w:bCs/>
          <w:sz w:val="28"/>
          <w:szCs w:val="28"/>
        </w:rPr>
        <w:t>е</w:t>
      </w:r>
      <w:r w:rsidRPr="008F7F09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1931C42D" w:rsidR="00210BE7" w:rsidRPr="008F7F09" w:rsidRDefault="00210BE7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21 </w:t>
      </w:r>
      <w:r w:rsidRPr="008F7F09">
        <w:rPr>
          <w:rFonts w:ascii="Times New Roman" w:hAnsi="Times New Roman"/>
          <w:bCs/>
          <w:sz w:val="28"/>
          <w:szCs w:val="28"/>
        </w:rPr>
        <w:t xml:space="preserve">«Тарифы медицинских услуг, применяемых при проведении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8F7F09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8F7F09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8F7F09">
        <w:rPr>
          <w:rFonts w:ascii="Times New Roman" w:hAnsi="Times New Roman"/>
          <w:bCs/>
          <w:sz w:val="24"/>
          <w:szCs w:val="24"/>
        </w:rPr>
        <w:t xml:space="preserve">, </w:t>
      </w:r>
      <w:r w:rsidRPr="008F7F09">
        <w:rPr>
          <w:rFonts w:ascii="Times New Roman" w:hAnsi="Times New Roman"/>
          <w:bCs/>
          <w:sz w:val="28"/>
          <w:szCs w:val="28"/>
        </w:rPr>
        <w:t xml:space="preserve">перенесших новую </w:t>
      </w:r>
      <w:proofErr w:type="spellStart"/>
      <w:r w:rsidRPr="008F7F09">
        <w:rPr>
          <w:rFonts w:ascii="Times New Roman" w:hAnsi="Times New Roman"/>
          <w:bCs/>
          <w:sz w:val="28"/>
          <w:szCs w:val="28"/>
        </w:rPr>
        <w:t>коронавирусную</w:t>
      </w:r>
      <w:proofErr w:type="spellEnd"/>
      <w:r w:rsidRPr="008F7F09">
        <w:rPr>
          <w:rFonts w:ascii="Times New Roman" w:hAnsi="Times New Roman"/>
          <w:bCs/>
          <w:sz w:val="28"/>
          <w:szCs w:val="28"/>
        </w:rPr>
        <w:t xml:space="preserve"> инфекцию (COVID-19)»;</w:t>
      </w:r>
    </w:p>
    <w:p w14:paraId="168A376F" w14:textId="7092D65A" w:rsidR="007B5BAF" w:rsidRPr="008F7F09" w:rsidRDefault="007B5BAF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22 «Тарифы медицинских услуг, применяемых при проведении I-</w:t>
      </w:r>
      <w:proofErr w:type="spellStart"/>
      <w:r w:rsidRPr="008F7F09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8F7F09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8F7F09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8F7F09">
        <w:rPr>
          <w:rFonts w:ascii="Times New Roman" w:hAnsi="Times New Roman"/>
          <w:bCs/>
          <w:sz w:val="28"/>
          <w:szCs w:val="28"/>
        </w:rPr>
        <w:t>-го этапа</w:t>
      </w:r>
      <w:r w:rsidRPr="008F7F09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782E3C6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Pr="008F7F09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7C4F192" w14:textId="3A492AAF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6127859A" w:rsidR="005277B1" w:rsidRPr="008F7F09" w:rsidRDefault="005277B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8F7F09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22B88DD0" w14:textId="003EECEC" w:rsidR="005277B1" w:rsidRPr="008F7F09" w:rsidRDefault="005277B1" w:rsidP="008F7F09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8F7F09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2B3A1DF7" w14:textId="5960AF05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6F9C5841" w14:textId="14F6A707" w:rsidR="00596472" w:rsidRPr="008F7F09" w:rsidRDefault="00596472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2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8F7F09">
        <w:rPr>
          <w:rFonts w:ascii="Times New Roman" w:hAnsi="Times New Roman"/>
          <w:bCs/>
          <w:sz w:val="28"/>
          <w:szCs w:val="28"/>
        </w:rPr>
        <w:t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60BED4E" w14:textId="23189E20" w:rsidR="00B26DF1" w:rsidRPr="008F7F09" w:rsidRDefault="00B26D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bCs/>
          <w:sz w:val="28"/>
          <w:szCs w:val="28"/>
        </w:rPr>
        <w:t>2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="00842050" w:rsidRPr="008F7F09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8F7F09">
        <w:rPr>
          <w:rFonts w:ascii="Times New Roman" w:hAnsi="Times New Roman"/>
          <w:bCs/>
          <w:sz w:val="28"/>
          <w:szCs w:val="28"/>
        </w:rPr>
        <w:t>»;</w:t>
      </w:r>
    </w:p>
    <w:p w14:paraId="4146A6AD" w14:textId="2A78B77E" w:rsidR="00B011F6" w:rsidRPr="008F7F09" w:rsidRDefault="00B011F6" w:rsidP="008F7F0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30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65DA42CB" w14:textId="29FFE85A" w:rsidR="009D565A" w:rsidRPr="008F7F09" w:rsidRDefault="009D565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210BE7" w:rsidRPr="008F7F09">
        <w:rPr>
          <w:rFonts w:ascii="Times New Roman" w:hAnsi="Times New Roman"/>
          <w:bCs/>
          <w:sz w:val="28"/>
          <w:szCs w:val="28"/>
        </w:rPr>
        <w:t>3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8F7F09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8F7F09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5BFF4733" w:rsidR="005471E7" w:rsidRPr="008F7F09" w:rsidRDefault="005471E7" w:rsidP="008F7F09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>Приложение 3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3BE1D5B7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3</w:t>
      </w:r>
      <w:r w:rsidRPr="008F7F09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18FE1103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4</w:t>
      </w:r>
      <w:r w:rsidRPr="008F7F09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57B7D7E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5</w:t>
      </w:r>
      <w:r w:rsidRPr="008F7F09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26B717B4" w:rsidR="004151F1" w:rsidRPr="008F7F09" w:rsidRDefault="004151F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6</w:t>
      </w:r>
      <w:r w:rsidRPr="008F7F09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178AF96F" w:rsidR="009C7FF6" w:rsidRPr="008F7F09" w:rsidRDefault="009C7F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3</w:t>
      </w:r>
      <w:r w:rsidR="007B5BAF" w:rsidRPr="008F7F09">
        <w:rPr>
          <w:rFonts w:ascii="Times New Roman" w:hAnsi="Times New Roman"/>
          <w:sz w:val="28"/>
          <w:szCs w:val="28"/>
        </w:rPr>
        <w:t>7</w:t>
      </w:r>
      <w:r w:rsidRPr="008F7F09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8F7F09">
        <w:rPr>
          <w:rFonts w:ascii="Times New Roman" w:hAnsi="Times New Roman"/>
          <w:bCs/>
          <w:sz w:val="28"/>
          <w:szCs w:val="28"/>
        </w:rPr>
        <w:t>;</w:t>
      </w:r>
    </w:p>
    <w:p w14:paraId="0E0B0508" w14:textId="2EE4EF4E" w:rsidR="009D565A" w:rsidRPr="008F7F09" w:rsidRDefault="00B06A9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8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8F7F09">
        <w:rPr>
          <w:rFonts w:ascii="Times New Roman" w:hAnsi="Times New Roman"/>
          <w:sz w:val="28"/>
          <w:szCs w:val="28"/>
        </w:rPr>
        <w:t>;</w:t>
      </w:r>
    </w:p>
    <w:p w14:paraId="7623F841" w14:textId="3EDD36D2" w:rsidR="00B011F6" w:rsidRPr="008F7F09" w:rsidRDefault="00B011F6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8F7F09">
        <w:rPr>
          <w:rFonts w:ascii="Times New Roman" w:hAnsi="Times New Roman"/>
          <w:sz w:val="28"/>
          <w:szCs w:val="28"/>
        </w:rPr>
        <w:t>3</w:t>
      </w:r>
      <w:r w:rsidR="007B5BAF" w:rsidRPr="008F7F09">
        <w:rPr>
          <w:rFonts w:ascii="Times New Roman" w:hAnsi="Times New Roman"/>
          <w:sz w:val="28"/>
          <w:szCs w:val="28"/>
        </w:rPr>
        <w:t>9</w:t>
      </w:r>
      <w:r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Pr="008F7F09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5D388EE" w:rsidR="00B011F6" w:rsidRPr="008F7F09" w:rsidRDefault="00355D7E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</w:t>
      </w:r>
      <w:r w:rsidR="007B5BAF" w:rsidRPr="008F7F09">
        <w:rPr>
          <w:rFonts w:ascii="Times New Roman" w:hAnsi="Times New Roman"/>
          <w:sz w:val="28"/>
          <w:szCs w:val="28"/>
        </w:rPr>
        <w:t>40</w:t>
      </w:r>
      <w:r w:rsidR="00050855" w:rsidRPr="008F7F09">
        <w:rPr>
          <w:rFonts w:ascii="Times New Roman" w:hAnsi="Times New Roman"/>
          <w:sz w:val="28"/>
          <w:szCs w:val="28"/>
        </w:rPr>
        <w:t xml:space="preserve"> «</w:t>
      </w:r>
      <w:r w:rsidR="00C73AFF" w:rsidRPr="008F7F09">
        <w:rPr>
          <w:rFonts w:ascii="Times New Roman" w:hAnsi="Times New Roman"/>
          <w:sz w:val="28"/>
          <w:szCs w:val="28"/>
        </w:rPr>
        <w:t>К</w:t>
      </w:r>
      <w:r w:rsidR="00050855" w:rsidRPr="008F7F09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8F7F09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259C632E" w:rsidR="004E4573" w:rsidRPr="008F7F09" w:rsidRDefault="004C04D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8F7F09">
        <w:rPr>
          <w:rFonts w:ascii="Times New Roman" w:hAnsi="Times New Roman"/>
          <w:bCs/>
          <w:sz w:val="28"/>
          <w:szCs w:val="28"/>
        </w:rPr>
        <w:t>«</w:t>
      </w:r>
      <w:r w:rsidR="007B5BAF" w:rsidRPr="008F7F09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8F7F09">
        <w:rPr>
          <w:rFonts w:ascii="Times New Roman" w:hAnsi="Times New Roman"/>
          <w:bCs/>
          <w:sz w:val="28"/>
          <w:szCs w:val="28"/>
        </w:rPr>
        <w:t>»;</w:t>
      </w:r>
    </w:p>
    <w:p w14:paraId="193408CA" w14:textId="6E021CD6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2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DD1BA00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3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448832AB" w:rsidR="003E3CC5" w:rsidRPr="008F7F09" w:rsidRDefault="003E3CC5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4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8F7F09">
        <w:rPr>
          <w:rFonts w:ascii="Times New Roman" w:hAnsi="Times New Roman"/>
          <w:bCs/>
          <w:sz w:val="28"/>
          <w:szCs w:val="28"/>
        </w:rPr>
        <w:t>;</w:t>
      </w:r>
    </w:p>
    <w:p w14:paraId="136EC3E3" w14:textId="5645F9B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5</w:t>
      </w:r>
      <w:r w:rsidRPr="008F7F09">
        <w:rPr>
          <w:rFonts w:ascii="Times New Roman" w:hAnsi="Times New Roman"/>
          <w:bCs/>
          <w:sz w:val="28"/>
          <w:szCs w:val="28"/>
        </w:rPr>
        <w:t xml:space="preserve"> «Порядок оплаты </w:t>
      </w:r>
      <w:bookmarkStart w:id="18" w:name="_Hlk501566547"/>
      <w:r w:rsidRPr="008F7F09">
        <w:rPr>
          <w:rFonts w:ascii="Times New Roman" w:hAnsi="Times New Roman"/>
          <w:bCs/>
          <w:sz w:val="28"/>
          <w:szCs w:val="28"/>
        </w:rPr>
        <w:t>случаев лечения по профилю «Медицинская реабилитация» с особенностями формирования реестров счетов на оплату медицинской помощи»;</w:t>
      </w:r>
    </w:p>
    <w:p w14:paraId="60C34095" w14:textId="4429EE32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6</w:t>
      </w:r>
      <w:r w:rsidRPr="008F7F09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18"/>
    <w:p w14:paraId="6D5E78A5" w14:textId="0153D75A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7</w:t>
      </w:r>
      <w:r w:rsidRPr="008F7F09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диспансерного наблюдения диагнозам по МКБ-10 при оказании медицинской помощи взрослому населению»;</w:t>
      </w:r>
    </w:p>
    <w:p w14:paraId="7B4AE0E7" w14:textId="2EAD7B06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8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помощь)»;</w:t>
      </w:r>
    </w:p>
    <w:p w14:paraId="643E99A3" w14:textId="75EED2D0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>Приложение 4</w:t>
      </w:r>
      <w:r w:rsidR="007B5BAF" w:rsidRPr="008F7F09">
        <w:rPr>
          <w:rFonts w:ascii="Times New Roman" w:hAnsi="Times New Roman"/>
          <w:bCs/>
          <w:sz w:val="28"/>
          <w:szCs w:val="28"/>
        </w:rPr>
        <w:t>9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в амбулаторных условиях»;</w:t>
      </w:r>
    </w:p>
    <w:p w14:paraId="176F0686" w14:textId="1E4A675E" w:rsidR="00042534" w:rsidRPr="008F7F09" w:rsidRDefault="00042534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7B5BAF" w:rsidRPr="008F7F09">
        <w:rPr>
          <w:rFonts w:ascii="Times New Roman" w:hAnsi="Times New Roman"/>
          <w:bCs/>
          <w:sz w:val="28"/>
          <w:szCs w:val="28"/>
        </w:rPr>
        <w:t>50</w:t>
      </w:r>
      <w:r w:rsidRPr="008F7F09">
        <w:rPr>
          <w:rFonts w:ascii="Times New Roman" w:hAnsi="Times New Roman"/>
          <w:bCs/>
          <w:sz w:val="28"/>
          <w:szCs w:val="28"/>
        </w:rPr>
        <w:t xml:space="preserve"> «Расчет размера подушевого норматива финансирования при оплате медицинской помощи, оказанной по всем видам и условиям ее предоставления»;</w:t>
      </w:r>
    </w:p>
    <w:p w14:paraId="4FC1756E" w14:textId="7D9BCAC0" w:rsidR="00913C9A" w:rsidRPr="008F7F09" w:rsidRDefault="00913C9A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F7F09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42534" w:rsidRPr="008F7F09">
        <w:rPr>
          <w:rFonts w:ascii="Times New Roman" w:hAnsi="Times New Roman"/>
          <w:bCs/>
          <w:sz w:val="28"/>
          <w:szCs w:val="28"/>
        </w:rPr>
        <w:t>5</w:t>
      </w:r>
      <w:r w:rsidR="007B5BAF" w:rsidRPr="008F7F09">
        <w:rPr>
          <w:rFonts w:ascii="Times New Roman" w:hAnsi="Times New Roman"/>
          <w:bCs/>
          <w:sz w:val="28"/>
          <w:szCs w:val="28"/>
        </w:rPr>
        <w:t>1</w:t>
      </w:r>
      <w:r w:rsidRPr="008F7F09">
        <w:rPr>
          <w:rFonts w:ascii="Times New Roman" w:hAnsi="Times New Roman"/>
          <w:bCs/>
          <w:sz w:val="28"/>
          <w:szCs w:val="28"/>
        </w:rPr>
        <w:t xml:space="preserve"> «</w:t>
      </w:r>
      <w:r w:rsidR="00FF19CC" w:rsidRPr="008F7F09">
        <w:rPr>
          <w:rFonts w:ascii="Times New Roman" w:hAnsi="Times New Roman"/>
          <w:bCs/>
          <w:sz w:val="28"/>
          <w:szCs w:val="28"/>
        </w:rPr>
        <w:t>Основные понятия и сокращения, используемые в Тарифном соглашении</w:t>
      </w:r>
      <w:r w:rsidRPr="008F7F09">
        <w:rPr>
          <w:rFonts w:ascii="Times New Roman" w:hAnsi="Times New Roman"/>
          <w:bCs/>
          <w:sz w:val="28"/>
          <w:szCs w:val="28"/>
        </w:rPr>
        <w:t>»</w:t>
      </w:r>
      <w:r w:rsidR="00704110" w:rsidRPr="008F7F09">
        <w:rPr>
          <w:rFonts w:ascii="Times New Roman" w:hAnsi="Times New Roman"/>
          <w:bCs/>
          <w:sz w:val="28"/>
          <w:szCs w:val="28"/>
        </w:rPr>
        <w:t>;</w:t>
      </w:r>
    </w:p>
    <w:p w14:paraId="76576B9F" w14:textId="04E77AA3" w:rsidR="00B518A3" w:rsidRPr="008F7F09" w:rsidRDefault="00704110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</w:t>
      </w:r>
      <w:r w:rsidR="007B5BAF" w:rsidRPr="008F7F09">
        <w:rPr>
          <w:rFonts w:ascii="Times New Roman" w:hAnsi="Times New Roman"/>
          <w:sz w:val="28"/>
          <w:szCs w:val="28"/>
        </w:rPr>
        <w:t>2</w:t>
      </w:r>
      <w:r w:rsidRPr="008F7F09">
        <w:rPr>
          <w:rFonts w:ascii="Times New Roman" w:hAnsi="Times New Roman"/>
          <w:sz w:val="28"/>
          <w:szCs w:val="28"/>
        </w:rPr>
        <w:t xml:space="preserve"> «Порядок оплаты медицинской помощи по видам, включенным в систему межучрежденческих расчетов (МУР) на территории ХМАО-Югры»</w:t>
      </w:r>
      <w:r w:rsidR="00B518A3" w:rsidRPr="008F7F09">
        <w:rPr>
          <w:rFonts w:ascii="Times New Roman" w:hAnsi="Times New Roman"/>
          <w:sz w:val="28"/>
          <w:szCs w:val="28"/>
        </w:rPr>
        <w:t>;</w:t>
      </w:r>
    </w:p>
    <w:p w14:paraId="78E5AA06" w14:textId="206577C1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 xml:space="preserve">Приложение 53 «Тарифы </w:t>
      </w:r>
      <w:proofErr w:type="gramStart"/>
      <w:r w:rsidRPr="008F7F09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8F7F09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8F7F09">
        <w:rPr>
          <w:rFonts w:ascii="Times New Roman" w:hAnsi="Times New Roman"/>
          <w:sz w:val="28"/>
          <w:szCs w:val="28"/>
        </w:rPr>
        <w:t>;</w:t>
      </w:r>
    </w:p>
    <w:p w14:paraId="727D4F34" w14:textId="189FFD47" w:rsidR="00FB1451" w:rsidRPr="008F7F09" w:rsidRDefault="00FB1451" w:rsidP="008F7F0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7F09">
        <w:rPr>
          <w:rFonts w:ascii="Times New Roman" w:hAnsi="Times New Roman"/>
          <w:sz w:val="28"/>
          <w:szCs w:val="28"/>
        </w:rPr>
        <w:t>Приложение 54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48082C85" w14:textId="77777777" w:rsidR="00950972" w:rsidRDefault="00950972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Подписи</w:t>
      </w:r>
      <w:r w:rsidR="00435F69"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сторон</w:t>
      </w: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35E5E102" w14:textId="77777777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4E1ECE82" w14:textId="77777777" w:rsidR="002F58A0" w:rsidRPr="008F7F09" w:rsidRDefault="002F58A0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FA5A3D" w14:textId="77777777" w:rsidR="00B518A3" w:rsidRDefault="00B518A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873F80" w14:textId="77777777" w:rsidR="00563F9D" w:rsidRPr="008F7F09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092BA5F4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356A2066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369B69B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1580CD9C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BF7FD29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 Ханты-Мансийского филиала</w:t>
      </w:r>
    </w:p>
    <w:p w14:paraId="03B7D980" w14:textId="48EC04ED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495BEEC6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6E409DA" w14:textId="77777777" w:rsidR="00042534" w:rsidRPr="008F7F09" w:rsidRDefault="00042534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095C90D3" w14:textId="77777777" w:rsidR="00A91B20" w:rsidRPr="008F7F09" w:rsidRDefault="00A91B20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AA87BC7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3CA14EB2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АСП ООО «Капитал МС» –</w:t>
      </w:r>
    </w:p>
    <w:p w14:paraId="1354CE7F" w14:textId="076049C0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Филиал в ХМАО-Югре                                                                           И.Ю. Кузнецова</w:t>
      </w:r>
    </w:p>
    <w:p w14:paraId="01E1440C" w14:textId="77777777" w:rsidR="00137B05" w:rsidRDefault="00137B05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95A5044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8C61765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5F8481D" w14:textId="5B0C2A6E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>Член Ассоциации работников</w:t>
      </w:r>
    </w:p>
    <w:p w14:paraId="00F370DB" w14:textId="77777777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163D3FC1" w14:textId="29AA84B8" w:rsidR="00395BD4" w:rsidRPr="00395BD4" w:rsidRDefault="00395BD4" w:rsidP="00395BD4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автономного округа – Югры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ab/>
        <w:t xml:space="preserve">               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Pr="00395BD4">
        <w:rPr>
          <w:rFonts w:ascii="Times New Roman" w:eastAsia="SimSun" w:hAnsi="Times New Roman"/>
          <w:sz w:val="28"/>
          <w:szCs w:val="28"/>
          <w:lang w:eastAsia="ru-RU"/>
        </w:rPr>
        <w:t xml:space="preserve">                   Е.Н. Иванникова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AF2301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1D5B7" w14:textId="77777777" w:rsidR="00CE6A93" w:rsidRDefault="00CE6A93">
      <w:pPr>
        <w:spacing w:after="0" w:line="240" w:lineRule="auto"/>
      </w:pPr>
      <w:r>
        <w:separator/>
      </w:r>
    </w:p>
  </w:endnote>
  <w:endnote w:type="continuationSeparator" w:id="0">
    <w:p w14:paraId="53C74C5B" w14:textId="77777777" w:rsidR="00CE6A93" w:rsidRDefault="00CE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66040F" w:rsidRPr="00B41A52" w:rsidRDefault="0066040F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FB7E0C">
          <w:rPr>
            <w:rFonts w:ascii="Times New Roman" w:hAnsi="Times New Roman"/>
            <w:noProof/>
            <w:sz w:val="18"/>
            <w:szCs w:val="18"/>
          </w:rPr>
          <w:t>18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F9F4B" w14:textId="77777777" w:rsidR="00CE6A93" w:rsidRDefault="00CE6A93">
      <w:pPr>
        <w:spacing w:after="0" w:line="240" w:lineRule="auto"/>
      </w:pPr>
      <w:r>
        <w:separator/>
      </w:r>
    </w:p>
  </w:footnote>
  <w:footnote w:type="continuationSeparator" w:id="0">
    <w:p w14:paraId="094B74F8" w14:textId="77777777" w:rsidR="00CE6A93" w:rsidRDefault="00CE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1EF2"/>
    <w:multiLevelType w:val="hybridMultilevel"/>
    <w:tmpl w:val="1D5470F8"/>
    <w:lvl w:ilvl="0" w:tplc="7E5C02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2D100E6"/>
    <w:multiLevelType w:val="hybridMultilevel"/>
    <w:tmpl w:val="98FEC5F8"/>
    <w:lvl w:ilvl="0" w:tplc="4F4464C2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AB728D"/>
    <w:multiLevelType w:val="hybridMultilevel"/>
    <w:tmpl w:val="B76428B8"/>
    <w:lvl w:ilvl="0" w:tplc="17162A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E537CCE"/>
    <w:multiLevelType w:val="hybridMultilevel"/>
    <w:tmpl w:val="09C8AC6E"/>
    <w:lvl w:ilvl="0" w:tplc="17162A3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7633D"/>
    <w:multiLevelType w:val="hybridMultilevel"/>
    <w:tmpl w:val="7602BFAC"/>
    <w:lvl w:ilvl="0" w:tplc="6F28F20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C516D"/>
    <w:multiLevelType w:val="hybridMultilevel"/>
    <w:tmpl w:val="EE2A6440"/>
    <w:lvl w:ilvl="0" w:tplc="64B86D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0A3930"/>
    <w:multiLevelType w:val="hybridMultilevel"/>
    <w:tmpl w:val="AB9E46D6"/>
    <w:lvl w:ilvl="0" w:tplc="DB28216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3F33EBD"/>
    <w:multiLevelType w:val="hybridMultilevel"/>
    <w:tmpl w:val="E3025B8A"/>
    <w:lvl w:ilvl="0" w:tplc="723E525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5D90"/>
    <w:multiLevelType w:val="hybridMultilevel"/>
    <w:tmpl w:val="2CF050F0"/>
    <w:lvl w:ilvl="0" w:tplc="CD5CF5D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47B54"/>
    <w:multiLevelType w:val="hybridMultilevel"/>
    <w:tmpl w:val="7CA0744C"/>
    <w:lvl w:ilvl="0" w:tplc="6BF4E7A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05D6764"/>
    <w:multiLevelType w:val="hybridMultilevel"/>
    <w:tmpl w:val="52C6C580"/>
    <w:lvl w:ilvl="0" w:tplc="17162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677D0"/>
    <w:multiLevelType w:val="hybridMultilevel"/>
    <w:tmpl w:val="5DA2668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38D47E9"/>
    <w:multiLevelType w:val="hybridMultilevel"/>
    <w:tmpl w:val="D6924FDC"/>
    <w:lvl w:ilvl="0" w:tplc="F9DC0C20">
      <w:start w:val="1"/>
      <w:numFmt w:val="decimal"/>
      <w:suff w:val="space"/>
      <w:lvlText w:val="%1)"/>
      <w:lvlJc w:val="left"/>
      <w:pPr>
        <w:ind w:left="1428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B5A79"/>
    <w:multiLevelType w:val="hybridMultilevel"/>
    <w:tmpl w:val="5A5AC3FC"/>
    <w:lvl w:ilvl="0" w:tplc="AD367C22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929D4"/>
    <w:multiLevelType w:val="hybridMultilevel"/>
    <w:tmpl w:val="BC6CFF86"/>
    <w:lvl w:ilvl="0" w:tplc="D382A85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4051E19"/>
    <w:multiLevelType w:val="hybridMultilevel"/>
    <w:tmpl w:val="87926D6E"/>
    <w:lvl w:ilvl="0" w:tplc="446656AA">
      <w:start w:val="3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C71BA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07A14"/>
    <w:multiLevelType w:val="hybridMultilevel"/>
    <w:tmpl w:val="5DA05366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0D72CE"/>
    <w:multiLevelType w:val="hybridMultilevel"/>
    <w:tmpl w:val="0512D760"/>
    <w:lvl w:ilvl="0" w:tplc="BD7233A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10252F2"/>
    <w:multiLevelType w:val="hybridMultilevel"/>
    <w:tmpl w:val="A00EADD6"/>
    <w:lvl w:ilvl="0" w:tplc="9446E42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F13476"/>
    <w:multiLevelType w:val="hybridMultilevel"/>
    <w:tmpl w:val="A81CD468"/>
    <w:lvl w:ilvl="0" w:tplc="FE70D35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8C5214"/>
    <w:multiLevelType w:val="hybridMultilevel"/>
    <w:tmpl w:val="7578190C"/>
    <w:lvl w:ilvl="0" w:tplc="0380AF9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42C63BA0">
      <w:start w:val="1"/>
      <w:numFmt w:val="decimal"/>
      <w:lvlText w:val="%3)"/>
      <w:lvlJc w:val="left"/>
      <w:pPr>
        <w:ind w:left="288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83D4A95"/>
    <w:multiLevelType w:val="hybridMultilevel"/>
    <w:tmpl w:val="0750CF78"/>
    <w:lvl w:ilvl="0" w:tplc="17162A3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75E6E"/>
    <w:multiLevelType w:val="hybridMultilevel"/>
    <w:tmpl w:val="7D9C5478"/>
    <w:lvl w:ilvl="0" w:tplc="BA98133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306035F"/>
    <w:multiLevelType w:val="hybridMultilevel"/>
    <w:tmpl w:val="BFFCB24C"/>
    <w:lvl w:ilvl="0" w:tplc="DAA6AE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3B6627F"/>
    <w:multiLevelType w:val="hybridMultilevel"/>
    <w:tmpl w:val="47EC9BD8"/>
    <w:lvl w:ilvl="0" w:tplc="9244B6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01698E"/>
    <w:multiLevelType w:val="hybridMultilevel"/>
    <w:tmpl w:val="3AB48A1E"/>
    <w:lvl w:ilvl="0" w:tplc="6820F22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80069"/>
    <w:multiLevelType w:val="hybridMultilevel"/>
    <w:tmpl w:val="468A8D7A"/>
    <w:lvl w:ilvl="0" w:tplc="D8A4B21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082E73"/>
    <w:multiLevelType w:val="hybridMultilevel"/>
    <w:tmpl w:val="63F89DCC"/>
    <w:lvl w:ilvl="0" w:tplc="17162A3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4" w15:restartNumberingAfterBreak="0">
    <w:nsid w:val="78634A4C"/>
    <w:multiLevelType w:val="hybridMultilevel"/>
    <w:tmpl w:val="F0988918"/>
    <w:lvl w:ilvl="0" w:tplc="006204B2">
      <w:start w:val="1"/>
      <w:numFmt w:val="decimal"/>
      <w:suff w:val="space"/>
      <w:lvlText w:val="%1)"/>
      <w:lvlJc w:val="left"/>
      <w:pPr>
        <w:ind w:left="19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8C4228"/>
    <w:multiLevelType w:val="hybridMultilevel"/>
    <w:tmpl w:val="F80C9CCC"/>
    <w:lvl w:ilvl="0" w:tplc="C3540C4A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9ED4EA9"/>
    <w:multiLevelType w:val="hybridMultilevel"/>
    <w:tmpl w:val="F5764D84"/>
    <w:lvl w:ilvl="0" w:tplc="3C32C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132D3D"/>
    <w:multiLevelType w:val="hybridMultilevel"/>
    <w:tmpl w:val="8A94B586"/>
    <w:lvl w:ilvl="0" w:tplc="A40839A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9"/>
  </w:num>
  <w:num w:numId="4">
    <w:abstractNumId w:val="20"/>
  </w:num>
  <w:num w:numId="5">
    <w:abstractNumId w:val="27"/>
  </w:num>
  <w:num w:numId="6">
    <w:abstractNumId w:val="42"/>
  </w:num>
  <w:num w:numId="7">
    <w:abstractNumId w:val="36"/>
  </w:num>
  <w:num w:numId="8">
    <w:abstractNumId w:val="18"/>
  </w:num>
  <w:num w:numId="9">
    <w:abstractNumId w:val="9"/>
  </w:num>
  <w:num w:numId="10">
    <w:abstractNumId w:val="32"/>
  </w:num>
  <w:num w:numId="11">
    <w:abstractNumId w:val="14"/>
  </w:num>
  <w:num w:numId="12">
    <w:abstractNumId w:val="44"/>
  </w:num>
  <w:num w:numId="13">
    <w:abstractNumId w:val="7"/>
  </w:num>
  <w:num w:numId="14">
    <w:abstractNumId w:val="28"/>
  </w:num>
  <w:num w:numId="15">
    <w:abstractNumId w:val="8"/>
  </w:num>
  <w:num w:numId="16">
    <w:abstractNumId w:val="40"/>
  </w:num>
  <w:num w:numId="17">
    <w:abstractNumId w:val="12"/>
  </w:num>
  <w:num w:numId="18">
    <w:abstractNumId w:val="35"/>
  </w:num>
  <w:num w:numId="19">
    <w:abstractNumId w:val="41"/>
  </w:num>
  <w:num w:numId="20">
    <w:abstractNumId w:val="10"/>
  </w:num>
  <w:num w:numId="21">
    <w:abstractNumId w:val="11"/>
  </w:num>
  <w:num w:numId="22">
    <w:abstractNumId w:val="37"/>
  </w:num>
  <w:num w:numId="23">
    <w:abstractNumId w:val="38"/>
  </w:num>
  <w:num w:numId="24">
    <w:abstractNumId w:val="34"/>
  </w:num>
  <w:num w:numId="25">
    <w:abstractNumId w:val="43"/>
  </w:num>
  <w:num w:numId="26">
    <w:abstractNumId w:val="16"/>
  </w:num>
  <w:num w:numId="27">
    <w:abstractNumId w:val="15"/>
  </w:num>
  <w:num w:numId="28">
    <w:abstractNumId w:val="25"/>
  </w:num>
  <w:num w:numId="29">
    <w:abstractNumId w:val="33"/>
  </w:num>
  <w:num w:numId="30">
    <w:abstractNumId w:val="2"/>
  </w:num>
  <w:num w:numId="31">
    <w:abstractNumId w:val="47"/>
  </w:num>
  <w:num w:numId="32">
    <w:abstractNumId w:val="31"/>
  </w:num>
  <w:num w:numId="33">
    <w:abstractNumId w:val="23"/>
  </w:num>
  <w:num w:numId="34">
    <w:abstractNumId w:val="21"/>
  </w:num>
  <w:num w:numId="35">
    <w:abstractNumId w:val="29"/>
  </w:num>
  <w:num w:numId="36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7">
    <w:abstractNumId w:val="22"/>
  </w:num>
  <w:num w:numId="38">
    <w:abstractNumId w:val="7"/>
    <w:lvlOverride w:ilvl="0">
      <w:lvl w:ilvl="0" w:tplc="CADE3BF2">
        <w:start w:val="1"/>
        <w:numFmt w:val="decimal"/>
        <w:suff w:val="space"/>
        <w:lvlText w:val="%1)"/>
        <w:lvlJc w:val="left"/>
        <w:pPr>
          <w:ind w:left="107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>
    <w:abstractNumId w:val="3"/>
  </w:num>
  <w:num w:numId="40">
    <w:abstractNumId w:val="30"/>
  </w:num>
  <w:num w:numId="41">
    <w:abstractNumId w:val="13"/>
  </w:num>
  <w:num w:numId="42">
    <w:abstractNumId w:val="26"/>
  </w:num>
  <w:num w:numId="43">
    <w:abstractNumId w:val="1"/>
  </w:num>
  <w:num w:numId="44">
    <w:abstractNumId w:val="4"/>
  </w:num>
  <w:num w:numId="45">
    <w:abstractNumId w:val="5"/>
  </w:num>
  <w:num w:numId="46">
    <w:abstractNumId w:val="24"/>
  </w:num>
  <w:num w:numId="47">
    <w:abstractNumId w:val="17"/>
  </w:num>
  <w:num w:numId="48">
    <w:abstractNumId w:val="19"/>
  </w:num>
  <w:num w:numId="49">
    <w:abstractNumId w:val="45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A0C3E"/>
    <w:rsid w:val="000A6B9C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F6C"/>
    <w:rsid w:val="000F62E4"/>
    <w:rsid w:val="00104E7F"/>
    <w:rsid w:val="0010625A"/>
    <w:rsid w:val="00107F39"/>
    <w:rsid w:val="00112143"/>
    <w:rsid w:val="001130D0"/>
    <w:rsid w:val="00117D6C"/>
    <w:rsid w:val="00120912"/>
    <w:rsid w:val="00120EDE"/>
    <w:rsid w:val="00126A89"/>
    <w:rsid w:val="001351F8"/>
    <w:rsid w:val="00135214"/>
    <w:rsid w:val="00135F75"/>
    <w:rsid w:val="00137B05"/>
    <w:rsid w:val="00143966"/>
    <w:rsid w:val="0015154E"/>
    <w:rsid w:val="00153D03"/>
    <w:rsid w:val="00156FED"/>
    <w:rsid w:val="00163404"/>
    <w:rsid w:val="00171AB3"/>
    <w:rsid w:val="00171F09"/>
    <w:rsid w:val="001741A9"/>
    <w:rsid w:val="00175E06"/>
    <w:rsid w:val="00177B5F"/>
    <w:rsid w:val="0018116D"/>
    <w:rsid w:val="00183350"/>
    <w:rsid w:val="00183661"/>
    <w:rsid w:val="00186665"/>
    <w:rsid w:val="00186B25"/>
    <w:rsid w:val="00191A25"/>
    <w:rsid w:val="001923F1"/>
    <w:rsid w:val="001A1FD4"/>
    <w:rsid w:val="001A2550"/>
    <w:rsid w:val="001A4794"/>
    <w:rsid w:val="001A5F66"/>
    <w:rsid w:val="001A6F9F"/>
    <w:rsid w:val="001A758F"/>
    <w:rsid w:val="001B10A5"/>
    <w:rsid w:val="001C1A6D"/>
    <w:rsid w:val="001C2D07"/>
    <w:rsid w:val="001C4BF5"/>
    <w:rsid w:val="001D054C"/>
    <w:rsid w:val="001D1A0A"/>
    <w:rsid w:val="001E56A4"/>
    <w:rsid w:val="001F20F1"/>
    <w:rsid w:val="001F5588"/>
    <w:rsid w:val="001F5C35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3C74"/>
    <w:rsid w:val="002400D8"/>
    <w:rsid w:val="002404CE"/>
    <w:rsid w:val="002439F5"/>
    <w:rsid w:val="00243E92"/>
    <w:rsid w:val="00244DD4"/>
    <w:rsid w:val="00252ACC"/>
    <w:rsid w:val="00254593"/>
    <w:rsid w:val="00257016"/>
    <w:rsid w:val="002572F7"/>
    <w:rsid w:val="002620EB"/>
    <w:rsid w:val="002733A6"/>
    <w:rsid w:val="0027634A"/>
    <w:rsid w:val="00276988"/>
    <w:rsid w:val="002839DA"/>
    <w:rsid w:val="00283BB6"/>
    <w:rsid w:val="0029076C"/>
    <w:rsid w:val="002A0A6F"/>
    <w:rsid w:val="002A3B84"/>
    <w:rsid w:val="002A5395"/>
    <w:rsid w:val="002A5CCD"/>
    <w:rsid w:val="002B2F05"/>
    <w:rsid w:val="002C019A"/>
    <w:rsid w:val="002C278E"/>
    <w:rsid w:val="002C3566"/>
    <w:rsid w:val="002D4482"/>
    <w:rsid w:val="002D4A34"/>
    <w:rsid w:val="002E0E36"/>
    <w:rsid w:val="002E1208"/>
    <w:rsid w:val="002E29C6"/>
    <w:rsid w:val="002E7531"/>
    <w:rsid w:val="002F0DA7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B5A"/>
    <w:rsid w:val="0033322D"/>
    <w:rsid w:val="00336C2A"/>
    <w:rsid w:val="00346EC5"/>
    <w:rsid w:val="00347DCA"/>
    <w:rsid w:val="003512F0"/>
    <w:rsid w:val="00355D7E"/>
    <w:rsid w:val="003575A9"/>
    <w:rsid w:val="00363961"/>
    <w:rsid w:val="00372E95"/>
    <w:rsid w:val="00374A67"/>
    <w:rsid w:val="0037708F"/>
    <w:rsid w:val="003830B1"/>
    <w:rsid w:val="0039493D"/>
    <w:rsid w:val="00395BD4"/>
    <w:rsid w:val="003A3F52"/>
    <w:rsid w:val="003B1297"/>
    <w:rsid w:val="003B2FD2"/>
    <w:rsid w:val="003B3520"/>
    <w:rsid w:val="003B3F87"/>
    <w:rsid w:val="003B4FA0"/>
    <w:rsid w:val="003C1252"/>
    <w:rsid w:val="003C1ABB"/>
    <w:rsid w:val="003C43BA"/>
    <w:rsid w:val="003C6658"/>
    <w:rsid w:val="003C6874"/>
    <w:rsid w:val="003D2BA9"/>
    <w:rsid w:val="003D7F4F"/>
    <w:rsid w:val="003E1900"/>
    <w:rsid w:val="003E1D54"/>
    <w:rsid w:val="003E2AB7"/>
    <w:rsid w:val="003E3CC5"/>
    <w:rsid w:val="003E4E3F"/>
    <w:rsid w:val="003E5EEB"/>
    <w:rsid w:val="003F3C46"/>
    <w:rsid w:val="003F61FB"/>
    <w:rsid w:val="0040025E"/>
    <w:rsid w:val="004024F5"/>
    <w:rsid w:val="0041084C"/>
    <w:rsid w:val="004111AD"/>
    <w:rsid w:val="004151F1"/>
    <w:rsid w:val="00426F11"/>
    <w:rsid w:val="00426F4A"/>
    <w:rsid w:val="004270BF"/>
    <w:rsid w:val="00435F69"/>
    <w:rsid w:val="00437520"/>
    <w:rsid w:val="00437536"/>
    <w:rsid w:val="00442612"/>
    <w:rsid w:val="00445026"/>
    <w:rsid w:val="0045595B"/>
    <w:rsid w:val="00455CCD"/>
    <w:rsid w:val="0045762F"/>
    <w:rsid w:val="004649CC"/>
    <w:rsid w:val="00467C4C"/>
    <w:rsid w:val="004724CC"/>
    <w:rsid w:val="004738C3"/>
    <w:rsid w:val="004773BB"/>
    <w:rsid w:val="004832F6"/>
    <w:rsid w:val="00490854"/>
    <w:rsid w:val="00492300"/>
    <w:rsid w:val="00496FF9"/>
    <w:rsid w:val="0049784A"/>
    <w:rsid w:val="004A171C"/>
    <w:rsid w:val="004A19DC"/>
    <w:rsid w:val="004A1B45"/>
    <w:rsid w:val="004A22C3"/>
    <w:rsid w:val="004A3ECD"/>
    <w:rsid w:val="004A4D1C"/>
    <w:rsid w:val="004B278A"/>
    <w:rsid w:val="004B3755"/>
    <w:rsid w:val="004C007E"/>
    <w:rsid w:val="004C04D5"/>
    <w:rsid w:val="004C2E8C"/>
    <w:rsid w:val="004C58E8"/>
    <w:rsid w:val="004C6CB5"/>
    <w:rsid w:val="004C718E"/>
    <w:rsid w:val="004D0844"/>
    <w:rsid w:val="004E4573"/>
    <w:rsid w:val="004F04AD"/>
    <w:rsid w:val="004F551F"/>
    <w:rsid w:val="004F6A12"/>
    <w:rsid w:val="0050029F"/>
    <w:rsid w:val="00500F32"/>
    <w:rsid w:val="005061C8"/>
    <w:rsid w:val="0051061E"/>
    <w:rsid w:val="00510E21"/>
    <w:rsid w:val="005136A3"/>
    <w:rsid w:val="0051720B"/>
    <w:rsid w:val="0052288A"/>
    <w:rsid w:val="00522C98"/>
    <w:rsid w:val="00522E1E"/>
    <w:rsid w:val="00523D52"/>
    <w:rsid w:val="00525351"/>
    <w:rsid w:val="005266E7"/>
    <w:rsid w:val="005277B1"/>
    <w:rsid w:val="00530800"/>
    <w:rsid w:val="0053125F"/>
    <w:rsid w:val="00532126"/>
    <w:rsid w:val="00544BA3"/>
    <w:rsid w:val="0054608A"/>
    <w:rsid w:val="005467C9"/>
    <w:rsid w:val="005471E7"/>
    <w:rsid w:val="00555E50"/>
    <w:rsid w:val="0055676C"/>
    <w:rsid w:val="005604C9"/>
    <w:rsid w:val="00561129"/>
    <w:rsid w:val="005625F1"/>
    <w:rsid w:val="00563F9D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74F8"/>
    <w:rsid w:val="005A7CA9"/>
    <w:rsid w:val="005B1FC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6F1F"/>
    <w:rsid w:val="0064019C"/>
    <w:rsid w:val="00642F7A"/>
    <w:rsid w:val="0064315E"/>
    <w:rsid w:val="00643773"/>
    <w:rsid w:val="006437E0"/>
    <w:rsid w:val="006442D2"/>
    <w:rsid w:val="0064458E"/>
    <w:rsid w:val="00645A8D"/>
    <w:rsid w:val="006470CD"/>
    <w:rsid w:val="00651C97"/>
    <w:rsid w:val="00653BC7"/>
    <w:rsid w:val="00655E67"/>
    <w:rsid w:val="00657707"/>
    <w:rsid w:val="0066040F"/>
    <w:rsid w:val="00660BD2"/>
    <w:rsid w:val="00662EC2"/>
    <w:rsid w:val="006659D4"/>
    <w:rsid w:val="00667B8B"/>
    <w:rsid w:val="00670BB6"/>
    <w:rsid w:val="00682FFC"/>
    <w:rsid w:val="00686022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C0C1A"/>
    <w:rsid w:val="006C18A7"/>
    <w:rsid w:val="006C268B"/>
    <w:rsid w:val="006C34FB"/>
    <w:rsid w:val="006C44DC"/>
    <w:rsid w:val="006C5886"/>
    <w:rsid w:val="006C7926"/>
    <w:rsid w:val="006D1E14"/>
    <w:rsid w:val="006D5579"/>
    <w:rsid w:val="006D7FF0"/>
    <w:rsid w:val="006E510C"/>
    <w:rsid w:val="006E5DDB"/>
    <w:rsid w:val="006F071A"/>
    <w:rsid w:val="006F22E9"/>
    <w:rsid w:val="006F3382"/>
    <w:rsid w:val="00700C16"/>
    <w:rsid w:val="00700D91"/>
    <w:rsid w:val="007014A2"/>
    <w:rsid w:val="00704110"/>
    <w:rsid w:val="0071086A"/>
    <w:rsid w:val="00714A32"/>
    <w:rsid w:val="00715F6D"/>
    <w:rsid w:val="007167C2"/>
    <w:rsid w:val="0072020A"/>
    <w:rsid w:val="00721068"/>
    <w:rsid w:val="00724721"/>
    <w:rsid w:val="00725AEA"/>
    <w:rsid w:val="00727984"/>
    <w:rsid w:val="00730255"/>
    <w:rsid w:val="00737298"/>
    <w:rsid w:val="00743025"/>
    <w:rsid w:val="0075051D"/>
    <w:rsid w:val="00754A14"/>
    <w:rsid w:val="00760C87"/>
    <w:rsid w:val="00764365"/>
    <w:rsid w:val="00774D35"/>
    <w:rsid w:val="00776967"/>
    <w:rsid w:val="007776CE"/>
    <w:rsid w:val="007838F1"/>
    <w:rsid w:val="00786FCC"/>
    <w:rsid w:val="007907AB"/>
    <w:rsid w:val="00794ACF"/>
    <w:rsid w:val="007957F4"/>
    <w:rsid w:val="0079721B"/>
    <w:rsid w:val="007A11DD"/>
    <w:rsid w:val="007A3718"/>
    <w:rsid w:val="007A4DE3"/>
    <w:rsid w:val="007A6838"/>
    <w:rsid w:val="007A772B"/>
    <w:rsid w:val="007B34C2"/>
    <w:rsid w:val="007B5BAF"/>
    <w:rsid w:val="007C193F"/>
    <w:rsid w:val="007C3647"/>
    <w:rsid w:val="007D1AC1"/>
    <w:rsid w:val="007D588D"/>
    <w:rsid w:val="007D6833"/>
    <w:rsid w:val="007E00BE"/>
    <w:rsid w:val="007F3B8A"/>
    <w:rsid w:val="007F48A6"/>
    <w:rsid w:val="00805C75"/>
    <w:rsid w:val="00810EF5"/>
    <w:rsid w:val="0081155C"/>
    <w:rsid w:val="00816D0C"/>
    <w:rsid w:val="0082129E"/>
    <w:rsid w:val="0082347E"/>
    <w:rsid w:val="008237F6"/>
    <w:rsid w:val="00826518"/>
    <w:rsid w:val="0082770E"/>
    <w:rsid w:val="00840EA4"/>
    <w:rsid w:val="00842050"/>
    <w:rsid w:val="00842DE7"/>
    <w:rsid w:val="00847A00"/>
    <w:rsid w:val="00850FFB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4518"/>
    <w:rsid w:val="008B0C9F"/>
    <w:rsid w:val="008B23AC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4986"/>
    <w:rsid w:val="008F1D46"/>
    <w:rsid w:val="008F7802"/>
    <w:rsid w:val="008F7E8B"/>
    <w:rsid w:val="008F7F09"/>
    <w:rsid w:val="00900E78"/>
    <w:rsid w:val="009012A7"/>
    <w:rsid w:val="00901C72"/>
    <w:rsid w:val="009039A9"/>
    <w:rsid w:val="00904A6C"/>
    <w:rsid w:val="0090758D"/>
    <w:rsid w:val="00913C9A"/>
    <w:rsid w:val="009141D2"/>
    <w:rsid w:val="00914E68"/>
    <w:rsid w:val="0091578E"/>
    <w:rsid w:val="00915D94"/>
    <w:rsid w:val="009268A4"/>
    <w:rsid w:val="00931C3E"/>
    <w:rsid w:val="00932CC7"/>
    <w:rsid w:val="00941F39"/>
    <w:rsid w:val="00941F76"/>
    <w:rsid w:val="009435C3"/>
    <w:rsid w:val="00944DC0"/>
    <w:rsid w:val="009456DE"/>
    <w:rsid w:val="00946917"/>
    <w:rsid w:val="00946B54"/>
    <w:rsid w:val="00946E44"/>
    <w:rsid w:val="00950972"/>
    <w:rsid w:val="00970119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A2671"/>
    <w:rsid w:val="009A29F2"/>
    <w:rsid w:val="009A5B35"/>
    <w:rsid w:val="009A710A"/>
    <w:rsid w:val="009B3946"/>
    <w:rsid w:val="009B4709"/>
    <w:rsid w:val="009B495D"/>
    <w:rsid w:val="009B5B45"/>
    <w:rsid w:val="009B7DD2"/>
    <w:rsid w:val="009C31BD"/>
    <w:rsid w:val="009C46A7"/>
    <w:rsid w:val="009C723D"/>
    <w:rsid w:val="009C7FF6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40E9"/>
    <w:rsid w:val="00A36459"/>
    <w:rsid w:val="00A45628"/>
    <w:rsid w:val="00A51B57"/>
    <w:rsid w:val="00A529B4"/>
    <w:rsid w:val="00A53AEB"/>
    <w:rsid w:val="00A5736C"/>
    <w:rsid w:val="00A60DF9"/>
    <w:rsid w:val="00A6377A"/>
    <w:rsid w:val="00A72D71"/>
    <w:rsid w:val="00A76755"/>
    <w:rsid w:val="00A7729E"/>
    <w:rsid w:val="00A80F2D"/>
    <w:rsid w:val="00A81BA6"/>
    <w:rsid w:val="00A83BEF"/>
    <w:rsid w:val="00A84620"/>
    <w:rsid w:val="00A875C1"/>
    <w:rsid w:val="00A917D9"/>
    <w:rsid w:val="00A91B20"/>
    <w:rsid w:val="00A96184"/>
    <w:rsid w:val="00AA13DE"/>
    <w:rsid w:val="00AA2D96"/>
    <w:rsid w:val="00AA7EA4"/>
    <w:rsid w:val="00AB1BEC"/>
    <w:rsid w:val="00AB4467"/>
    <w:rsid w:val="00AB60F0"/>
    <w:rsid w:val="00AC1771"/>
    <w:rsid w:val="00AC2BF8"/>
    <w:rsid w:val="00AC7E01"/>
    <w:rsid w:val="00AD1015"/>
    <w:rsid w:val="00AD4E44"/>
    <w:rsid w:val="00AE5692"/>
    <w:rsid w:val="00AE6955"/>
    <w:rsid w:val="00AF2BA0"/>
    <w:rsid w:val="00AF3D7B"/>
    <w:rsid w:val="00AF6235"/>
    <w:rsid w:val="00B011F6"/>
    <w:rsid w:val="00B02CED"/>
    <w:rsid w:val="00B0306B"/>
    <w:rsid w:val="00B06A96"/>
    <w:rsid w:val="00B07658"/>
    <w:rsid w:val="00B07C3D"/>
    <w:rsid w:val="00B10124"/>
    <w:rsid w:val="00B121A9"/>
    <w:rsid w:val="00B12E52"/>
    <w:rsid w:val="00B16B9C"/>
    <w:rsid w:val="00B20669"/>
    <w:rsid w:val="00B22490"/>
    <w:rsid w:val="00B2333B"/>
    <w:rsid w:val="00B248F5"/>
    <w:rsid w:val="00B25240"/>
    <w:rsid w:val="00B257F1"/>
    <w:rsid w:val="00B25FB4"/>
    <w:rsid w:val="00B26DF1"/>
    <w:rsid w:val="00B34E2B"/>
    <w:rsid w:val="00B357A0"/>
    <w:rsid w:val="00B374F3"/>
    <w:rsid w:val="00B439C5"/>
    <w:rsid w:val="00B5096A"/>
    <w:rsid w:val="00B50A22"/>
    <w:rsid w:val="00B516E8"/>
    <w:rsid w:val="00B518A3"/>
    <w:rsid w:val="00B56072"/>
    <w:rsid w:val="00B56A85"/>
    <w:rsid w:val="00B67966"/>
    <w:rsid w:val="00B71667"/>
    <w:rsid w:val="00B74E96"/>
    <w:rsid w:val="00B75978"/>
    <w:rsid w:val="00B773A6"/>
    <w:rsid w:val="00B8442E"/>
    <w:rsid w:val="00B85FFA"/>
    <w:rsid w:val="00B926A9"/>
    <w:rsid w:val="00BA00F3"/>
    <w:rsid w:val="00BA1645"/>
    <w:rsid w:val="00BA3B1D"/>
    <w:rsid w:val="00BA7952"/>
    <w:rsid w:val="00BC2AF1"/>
    <w:rsid w:val="00BC2AF9"/>
    <w:rsid w:val="00BC30D9"/>
    <w:rsid w:val="00BC74B9"/>
    <w:rsid w:val="00BD0BF7"/>
    <w:rsid w:val="00BD5971"/>
    <w:rsid w:val="00BD6C53"/>
    <w:rsid w:val="00BD6CFA"/>
    <w:rsid w:val="00BD740F"/>
    <w:rsid w:val="00BE0C6A"/>
    <w:rsid w:val="00BE7445"/>
    <w:rsid w:val="00BE7DBA"/>
    <w:rsid w:val="00BF18D2"/>
    <w:rsid w:val="00BF289E"/>
    <w:rsid w:val="00BF64BC"/>
    <w:rsid w:val="00BF6843"/>
    <w:rsid w:val="00BF79E1"/>
    <w:rsid w:val="00C00008"/>
    <w:rsid w:val="00C041B7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50F4"/>
    <w:rsid w:val="00C47791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C59"/>
    <w:rsid w:val="00C85DA2"/>
    <w:rsid w:val="00C872D0"/>
    <w:rsid w:val="00C91E29"/>
    <w:rsid w:val="00C94CD2"/>
    <w:rsid w:val="00C964FE"/>
    <w:rsid w:val="00CA39A7"/>
    <w:rsid w:val="00CA72B4"/>
    <w:rsid w:val="00CB0211"/>
    <w:rsid w:val="00CB0963"/>
    <w:rsid w:val="00CB1145"/>
    <w:rsid w:val="00CB2C30"/>
    <w:rsid w:val="00CB3AAB"/>
    <w:rsid w:val="00CB649F"/>
    <w:rsid w:val="00CC55CB"/>
    <w:rsid w:val="00CD0A09"/>
    <w:rsid w:val="00CE15A7"/>
    <w:rsid w:val="00CE3BEA"/>
    <w:rsid w:val="00CE576F"/>
    <w:rsid w:val="00CE602B"/>
    <w:rsid w:val="00CE6A93"/>
    <w:rsid w:val="00D02B69"/>
    <w:rsid w:val="00D03080"/>
    <w:rsid w:val="00D11B97"/>
    <w:rsid w:val="00D125E0"/>
    <w:rsid w:val="00D1452E"/>
    <w:rsid w:val="00D15A04"/>
    <w:rsid w:val="00D205FC"/>
    <w:rsid w:val="00D252D7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4925"/>
    <w:rsid w:val="00D6239A"/>
    <w:rsid w:val="00D624FC"/>
    <w:rsid w:val="00D73F1B"/>
    <w:rsid w:val="00D80CE0"/>
    <w:rsid w:val="00D83D57"/>
    <w:rsid w:val="00D93066"/>
    <w:rsid w:val="00D93081"/>
    <w:rsid w:val="00D96BBC"/>
    <w:rsid w:val="00DB12C6"/>
    <w:rsid w:val="00DB4C45"/>
    <w:rsid w:val="00DB7D85"/>
    <w:rsid w:val="00DC4884"/>
    <w:rsid w:val="00DD0D74"/>
    <w:rsid w:val="00DD1866"/>
    <w:rsid w:val="00DD238A"/>
    <w:rsid w:val="00DD2E82"/>
    <w:rsid w:val="00DD61B7"/>
    <w:rsid w:val="00DE1414"/>
    <w:rsid w:val="00DE1E59"/>
    <w:rsid w:val="00DE3E60"/>
    <w:rsid w:val="00DE46AF"/>
    <w:rsid w:val="00DE5CD7"/>
    <w:rsid w:val="00DE6A1F"/>
    <w:rsid w:val="00DF0C0A"/>
    <w:rsid w:val="00DF30F3"/>
    <w:rsid w:val="00DF3BAD"/>
    <w:rsid w:val="00DF6C3B"/>
    <w:rsid w:val="00E005C8"/>
    <w:rsid w:val="00E03394"/>
    <w:rsid w:val="00E10FD8"/>
    <w:rsid w:val="00E14C21"/>
    <w:rsid w:val="00E16AAA"/>
    <w:rsid w:val="00E17BD6"/>
    <w:rsid w:val="00E20F45"/>
    <w:rsid w:val="00E2249B"/>
    <w:rsid w:val="00E22BF6"/>
    <w:rsid w:val="00E241AB"/>
    <w:rsid w:val="00E2731C"/>
    <w:rsid w:val="00E31DAA"/>
    <w:rsid w:val="00E32A1E"/>
    <w:rsid w:val="00E4074D"/>
    <w:rsid w:val="00E41930"/>
    <w:rsid w:val="00E447DD"/>
    <w:rsid w:val="00E44CC7"/>
    <w:rsid w:val="00E56E27"/>
    <w:rsid w:val="00E577FC"/>
    <w:rsid w:val="00E645B7"/>
    <w:rsid w:val="00E667A2"/>
    <w:rsid w:val="00E72C2B"/>
    <w:rsid w:val="00E7687A"/>
    <w:rsid w:val="00E76B81"/>
    <w:rsid w:val="00E77044"/>
    <w:rsid w:val="00E77A00"/>
    <w:rsid w:val="00E83A05"/>
    <w:rsid w:val="00E867CA"/>
    <w:rsid w:val="00E95242"/>
    <w:rsid w:val="00EA5EC2"/>
    <w:rsid w:val="00EA6FD5"/>
    <w:rsid w:val="00EB0B71"/>
    <w:rsid w:val="00EB68FC"/>
    <w:rsid w:val="00EB77F5"/>
    <w:rsid w:val="00EB78C1"/>
    <w:rsid w:val="00EC0E42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ED7"/>
    <w:rsid w:val="00F111FA"/>
    <w:rsid w:val="00F12890"/>
    <w:rsid w:val="00F13145"/>
    <w:rsid w:val="00F142B0"/>
    <w:rsid w:val="00F1512E"/>
    <w:rsid w:val="00F1538F"/>
    <w:rsid w:val="00F21E04"/>
    <w:rsid w:val="00F32F43"/>
    <w:rsid w:val="00F3548A"/>
    <w:rsid w:val="00F3693F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E8F"/>
    <w:rsid w:val="00F7428A"/>
    <w:rsid w:val="00F74B30"/>
    <w:rsid w:val="00F768B9"/>
    <w:rsid w:val="00F8373C"/>
    <w:rsid w:val="00F955D6"/>
    <w:rsid w:val="00FA223D"/>
    <w:rsid w:val="00FA2A5F"/>
    <w:rsid w:val="00FA2CEC"/>
    <w:rsid w:val="00FA4EDA"/>
    <w:rsid w:val="00FA5791"/>
    <w:rsid w:val="00FA6B12"/>
    <w:rsid w:val="00FB1451"/>
    <w:rsid w:val="00FB1834"/>
    <w:rsid w:val="00FB414C"/>
    <w:rsid w:val="00FB65D9"/>
    <w:rsid w:val="00FB6906"/>
    <w:rsid w:val="00FB7E0C"/>
    <w:rsid w:val="00FC0882"/>
    <w:rsid w:val="00FC399B"/>
    <w:rsid w:val="00FC4211"/>
    <w:rsid w:val="00FC5791"/>
    <w:rsid w:val="00FC6EEF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01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1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semiHidden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1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semiHidden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uiPriority w:val="99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iPriority w:val="99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iPriority w:val="99"/>
    <w:semiHidden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semiHidden/>
    <w:unhideWhenUsed/>
    <w:rsid w:val="00842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A2C39-3533-4678-ACA1-913A36786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24</Pages>
  <Words>8752</Words>
  <Characters>49889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29</cp:revision>
  <cp:lastPrinted>2024-12-28T09:18:00Z</cp:lastPrinted>
  <dcterms:created xsi:type="dcterms:W3CDTF">2024-12-26T08:47:00Z</dcterms:created>
  <dcterms:modified xsi:type="dcterms:W3CDTF">2025-12-25T10:05:00Z</dcterms:modified>
</cp:coreProperties>
</file>